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80" w:before="0" w:line="288" w:lineRule="auto"/>
        <w:rPr>
          <w:b w:val="1"/>
          <w:color w:val="2568b2"/>
          <w:sz w:val="34"/>
          <w:szCs w:val="34"/>
        </w:rPr>
      </w:pPr>
      <w:bookmarkStart w:colFirst="0" w:colLast="0" w:name="_ntjz88zwtb4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520" w:before="0" w:line="288" w:lineRule="auto"/>
        <w:rPr>
          <w:b w:val="1"/>
          <w:sz w:val="153"/>
          <w:szCs w:val="153"/>
        </w:rPr>
      </w:pPr>
      <w:bookmarkStart w:colFirst="0" w:colLast="0" w:name="_ydkc5xf6qyfa" w:id="1"/>
      <w:bookmarkEnd w:id="1"/>
      <w:r w:rsidDel="00000000" w:rsidR="00000000" w:rsidRPr="00000000">
        <w:rPr>
          <w:b w:val="1"/>
          <w:sz w:val="153"/>
          <w:szCs w:val="153"/>
          <w:rtl w:val="0"/>
        </w:rPr>
        <w:t xml:space="preserve">Impressum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720" w:before="400" w:line="288" w:lineRule="auto"/>
        <w:rPr>
          <w:b w:val="1"/>
          <w:color w:val="2568b2"/>
          <w:sz w:val="39"/>
          <w:szCs w:val="39"/>
        </w:rPr>
      </w:pPr>
      <w:bookmarkStart w:colFirst="0" w:colLast="0" w:name="_6exbpuvvj9a3" w:id="2"/>
      <w:bookmarkEnd w:id="2"/>
      <w:r w:rsidDel="00000000" w:rsidR="00000000" w:rsidRPr="00000000">
        <w:rPr>
          <w:b w:val="1"/>
          <w:color w:val="2568b2"/>
          <w:sz w:val="39"/>
          <w:szCs w:val="39"/>
          <w:rtl w:val="0"/>
        </w:rPr>
        <w:t xml:space="preserve">Angaben gemäß § 5 TMG: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13" w:sz="0" w:val="none"/>
          <w:right w:color="auto" w:space="0" w:sz="0" w:val="none"/>
        </w:pBdr>
        <w:shd w:fill="ffffff" w:val="clear"/>
        <w:spacing w:after="52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Nathalie Werner Coaching</w:t>
        <w:br w:type="textWrapping"/>
        <w:t xml:space="preserve">Nathalie Werner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80" w:before="0" w:line="288" w:lineRule="auto"/>
        <w:rPr>
          <w:b w:val="1"/>
          <w:color w:val="2568b2"/>
          <w:sz w:val="37"/>
          <w:szCs w:val="37"/>
        </w:rPr>
      </w:pPr>
      <w:bookmarkStart w:colFirst="0" w:colLast="0" w:name="_7ufufp2g66zx" w:id="3"/>
      <w:bookmarkEnd w:id="3"/>
      <w:r w:rsidDel="00000000" w:rsidR="00000000" w:rsidRPr="00000000">
        <w:rPr>
          <w:b w:val="1"/>
          <w:color w:val="2568b2"/>
          <w:sz w:val="37"/>
          <w:szCs w:val="37"/>
          <w:rtl w:val="0"/>
        </w:rPr>
        <w:t xml:space="preserve">Postanschrift: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13" w:sz="0" w:val="none"/>
          <w:right w:color="auto" w:space="0" w:sz="0" w:val="none"/>
        </w:pBdr>
        <w:shd w:fill="ffffff" w:val="clear"/>
        <w:spacing w:after="52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In den Schaufeläckern 11</w:t>
        <w:br w:type="textWrapping"/>
        <w:t xml:space="preserve">Bad Friedrichshall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80" w:before="0" w:line="288" w:lineRule="auto"/>
        <w:rPr>
          <w:b w:val="1"/>
          <w:color w:val="2568b2"/>
          <w:sz w:val="37"/>
          <w:szCs w:val="37"/>
        </w:rPr>
      </w:pPr>
      <w:bookmarkStart w:colFirst="0" w:colLast="0" w:name="_3rr66scnfvv" w:id="4"/>
      <w:bookmarkEnd w:id="4"/>
      <w:r w:rsidDel="00000000" w:rsidR="00000000" w:rsidRPr="00000000">
        <w:rPr>
          <w:b w:val="1"/>
          <w:color w:val="2568b2"/>
          <w:sz w:val="37"/>
          <w:szCs w:val="37"/>
          <w:rtl w:val="0"/>
        </w:rPr>
        <w:t xml:space="preserve">Kontakt: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13" w:sz="0" w:val="none"/>
          <w:right w:color="auto" w:space="0" w:sz="0" w:val="none"/>
        </w:pBdr>
        <w:shd w:fill="ffffff" w:val="clear"/>
        <w:spacing w:after="52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Telefon: 01755639993</w:t>
        <w:br w:type="textWrapping"/>
        <w:t xml:space="preserve">E-Mail: nathaliewernercoaching@gmail.com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80" w:before="0" w:line="288" w:lineRule="auto"/>
        <w:rPr>
          <w:b w:val="1"/>
          <w:color w:val="2568b2"/>
          <w:sz w:val="37"/>
          <w:szCs w:val="37"/>
        </w:rPr>
      </w:pPr>
      <w:bookmarkStart w:colFirst="0" w:colLast="0" w:name="_gv7lmugh0tuy" w:id="5"/>
      <w:bookmarkEnd w:id="5"/>
      <w:r w:rsidDel="00000000" w:rsidR="00000000" w:rsidRPr="00000000">
        <w:rPr>
          <w:b w:val="1"/>
          <w:color w:val="2568b2"/>
          <w:sz w:val="37"/>
          <w:szCs w:val="37"/>
          <w:rtl w:val="0"/>
        </w:rPr>
        <w:t xml:space="preserve">Umsatzsteuer-Identifikationsnummer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13" w:sz="0" w:val="none"/>
          <w:right w:color="auto" w:space="0" w:sz="0" w:val="none"/>
        </w:pBdr>
        <w:shd w:fill="ffffff" w:val="clear"/>
        <w:spacing w:after="52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63451080924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80" w:before="0" w:line="288" w:lineRule="auto"/>
        <w:rPr>
          <w:b w:val="1"/>
          <w:color w:val="2568b2"/>
          <w:sz w:val="37"/>
          <w:szCs w:val="37"/>
        </w:rPr>
      </w:pPr>
      <w:bookmarkStart w:colFirst="0" w:colLast="0" w:name="_5plbsw5hymoi" w:id="6"/>
      <w:bookmarkEnd w:id="6"/>
      <w:r w:rsidDel="00000000" w:rsidR="00000000" w:rsidRPr="00000000">
        <w:rPr>
          <w:b w:val="1"/>
          <w:color w:val="2568b2"/>
          <w:sz w:val="37"/>
          <w:szCs w:val="37"/>
          <w:rtl w:val="0"/>
        </w:rPr>
        <w:t xml:space="preserve">Zuständige Kammer: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13" w:sz="0" w:val="none"/>
          <w:right w:color="auto" w:space="0" w:sz="0" w:val="none"/>
        </w:pBdr>
        <w:shd w:fill="ffffff" w:val="clear"/>
        <w:spacing w:after="52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IHK Heilbronn</w:t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720" w:before="400" w:line="288" w:lineRule="auto"/>
        <w:rPr>
          <w:b w:val="1"/>
          <w:color w:val="2568b2"/>
          <w:sz w:val="39"/>
          <w:szCs w:val="39"/>
        </w:rPr>
      </w:pPr>
      <w:bookmarkStart w:colFirst="0" w:colLast="0" w:name="_701zq2lfv3qb" w:id="7"/>
      <w:bookmarkEnd w:id="7"/>
      <w:r w:rsidDel="00000000" w:rsidR="00000000" w:rsidRPr="00000000">
        <w:rPr>
          <w:b w:val="1"/>
          <w:color w:val="2568b2"/>
          <w:sz w:val="39"/>
          <w:szCs w:val="39"/>
          <w:rtl w:val="0"/>
        </w:rPr>
        <w:t xml:space="preserve">Hinweise zur Website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13" w:sz="0" w:val="none"/>
          <w:right w:color="auto" w:space="0" w:sz="0" w:val="none"/>
        </w:pBdr>
        <w:shd w:fill="ffffff" w:val="clear"/>
        <w:spacing w:after="520" w:lineRule="auto"/>
        <w:jc w:val="both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Das Impressum wurde mit dem </w:t>
      </w:r>
      <w:hyperlink r:id="rId6">
        <w:r w:rsidDel="00000000" w:rsidR="00000000" w:rsidRPr="00000000">
          <w:rPr>
            <w:i w:val="1"/>
            <w:color w:val="2669b2"/>
            <w:sz w:val="27"/>
            <w:szCs w:val="27"/>
            <w:u w:val="single"/>
            <w:rtl w:val="0"/>
          </w:rPr>
          <w:t xml:space="preserve">Impressums-Generator der activeMind AG</w:t>
        </w:r>
      </w:hyperlink>
      <w:r w:rsidDel="00000000" w:rsidR="00000000" w:rsidRPr="00000000">
        <w:rPr>
          <w:i w:val="1"/>
          <w:sz w:val="27"/>
          <w:szCs w:val="27"/>
          <w:rtl w:val="0"/>
        </w:rPr>
        <w:t xml:space="preserve"> erstellt.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activemind.de/datenschutz/generatoren/impress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