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A27F" w14:textId="77777777" w:rsidR="002A116A" w:rsidRPr="002A116A" w:rsidRDefault="002A116A" w:rsidP="002A116A">
      <w:pPr>
        <w:jc w:val="center"/>
        <w:outlineLvl w:val="0"/>
        <w:rPr>
          <w:rFonts w:ascii="Ubuntu" w:eastAsia="Times New Roman" w:hAnsi="Ubuntu" w:cs="Times New Roman"/>
          <w:b/>
          <w:bCs/>
          <w:spacing w:val="-38"/>
          <w:kern w:val="36"/>
          <w:sz w:val="36"/>
          <w:szCs w:val="36"/>
          <w:lang w:val="de-DE" w:eastAsia="de-DE"/>
          <w14:ligatures w14:val="none"/>
        </w:rPr>
      </w:pPr>
      <w:r w:rsidRPr="002A116A">
        <w:rPr>
          <w:rFonts w:ascii="Ubuntu" w:eastAsia="Times New Roman" w:hAnsi="Ubuntu" w:cs="Times New Roman"/>
          <w:b/>
          <w:bCs/>
          <w:spacing w:val="-38"/>
          <w:kern w:val="36"/>
          <w:sz w:val="36"/>
          <w:szCs w:val="36"/>
          <w:lang w:val="de-DE" w:eastAsia="de-DE"/>
          <w14:ligatures w14:val="none"/>
        </w:rPr>
        <w:t>DATENSCHUTZ</w:t>
      </w:r>
    </w:p>
    <w:p w14:paraId="4702CCFC"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Wir freuen uns sehr über Ihr Interesse an unserem Unternehmen. Datenschutz hat einen besonders hohen Stellenwert für die Geschäftsleitung der Haus der Schönheit GmbH. Eine Nutzung der Internetseiten der Haus der Schönheit GmbH 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14:paraId="517EBA2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Verarbeitung personenbezogener Daten, beispielsweise des Namens, der Anschrift, E-Mail-Adresse oder Telefonnummer einer betroffenen Person, erfolgt stets im Einklang mit der Datenschutz-Grundverordnung und in Übereinstimmung mit den für die Haus der Schönheit GmbH geltenden landesspezifischen Datenschutzbestimmungen. Mittels dieser Datenschutzerklärung möchte unser Unternehmen die Öffentlichkeit über Art, Umfang und Zweck der von uns erhobenen, genutzten und verarbeiteten personenbezogenen Daten informieren. Ferner werden betroffene Personen mittels dieser Datenschutzerklärung über die ihnen zustehenden Rechte aufgeklärt.</w:t>
      </w:r>
    </w:p>
    <w:p w14:paraId="05B79B5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Haus der Schönheit GmbH hat als für die Verarbeitung Verantwortlicher zahlreiche technische und organisatorische Maßnahmen umgesetzt, um einen möglichst lückenlosen Schutz der über diese Internetseite verarbeiteten personenbezogenen Daten sicherzustellen. Dennoch können Internetbasierte Datenübertragungen grundsätzlich Sicherheitslücken aufweisen, sodass ein absoluter Schutz nicht gewährleistet werden kann. Aus diesem Grund steht es jeder betroffenen Person frei, personenbezogene Daten auch auf alternativen Wegen, beispielsweise telefonisch, an uns zu übermitteln.</w:t>
      </w:r>
    </w:p>
    <w:p w14:paraId="6FCF558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 Begriffsbestimmungen</w:t>
      </w:r>
    </w:p>
    <w:p w14:paraId="0010549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Datenschutzerklärung der Haus der Schönheit GmbH 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14:paraId="0D88E73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Wir verwenden in dieser Datenschutzerklärung unter anderem die folgenden Begriffe:</w:t>
      </w:r>
    </w:p>
    <w:p w14:paraId="581AE6B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a)    personenbezogene Daten</w:t>
      </w:r>
    </w:p>
    <w:p w14:paraId="1B12221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14:paraId="21B3912C"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    betroffene Person</w:t>
      </w:r>
    </w:p>
    <w:p w14:paraId="00D50846"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lastRenderedPageBreak/>
        <w:t>Betroffene Person ist jede identifizierte oder identifizierbare natürliche Person, deren personenbezogene Daten von dem für die Verarbeitung Verantwortlichen verarbeitet werden.</w:t>
      </w:r>
    </w:p>
    <w:p w14:paraId="07AB1D4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c)    Verarbeitung</w:t>
      </w:r>
    </w:p>
    <w:p w14:paraId="4A8E067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459A6C3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    Einschränkung der Verarbeitung</w:t>
      </w:r>
    </w:p>
    <w:p w14:paraId="5035601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Einschränkung der Verarbeitung ist die Markierung gespeicherter personenbezogener Daten mit dem Ziel, ihre künftige Verarbeitung einzuschränken.</w:t>
      </w:r>
    </w:p>
    <w:p w14:paraId="2AB3B5A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e)    Profiling</w:t>
      </w:r>
    </w:p>
    <w:p w14:paraId="4B4CD86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Profiling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14:paraId="5E17CB1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f)     Pseudonymisierung</w:t>
      </w:r>
    </w:p>
    <w:p w14:paraId="51D787CD"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Pseudonymisierung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14:paraId="548197C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g)    Verantwortlicher oder für die Verarbeitung Verantwortlicher</w:t>
      </w:r>
    </w:p>
    <w:p w14:paraId="0AA8214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Verantwortlicher oder für die Verarbeitung Verantwortlicher ist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14:paraId="6F1284C6"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h)    Auftragsverarbeiter</w:t>
      </w:r>
    </w:p>
    <w:p w14:paraId="347C9F2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Auftragsverarbeiter ist eine natürliche oder juristische Person, Behörde, Einrichtung oder andere Stelle, die personenbezogene Daten im Auftrag des Verantwortlichen verarbeitet.</w:t>
      </w:r>
    </w:p>
    <w:p w14:paraId="2BF2ABB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i)      Empfänger</w:t>
      </w:r>
    </w:p>
    <w:p w14:paraId="17B200F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lastRenderedPageBreak/>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14:paraId="22DCD9A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j)      Dritter</w:t>
      </w:r>
    </w:p>
    <w:p w14:paraId="0D95C8A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14:paraId="463FC6B3"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k)    Einwilligung</w:t>
      </w:r>
    </w:p>
    <w:p w14:paraId="17B6899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14:paraId="50C8063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2. Name und Anschrift des für die Verarbeitung Verantwortlichen</w:t>
      </w:r>
    </w:p>
    <w:p w14:paraId="24A27E7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Verantwortlicher im Sinne der Datenschutz-Grundverordnung, sonstiger in den Mitgliedstaaten der Europäischen Union geltenden Datenschutzgesetze und anderer Bestimmungen mit datenschutzrechtlichem Charakter ist die:</w:t>
      </w:r>
    </w:p>
    <w:p w14:paraId="08D9531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b/>
          <w:bCs/>
          <w:kern w:val="0"/>
          <w:lang w:val="de-DE" w:eastAsia="de-DE"/>
          <w14:ligatures w14:val="none"/>
        </w:rPr>
        <w:t>Haus der Schönheit GmbH</w:t>
      </w:r>
    </w:p>
    <w:p w14:paraId="1455B9B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Am Wiesenhang 36</w:t>
      </w:r>
    </w:p>
    <w:p w14:paraId="37C1FD2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65207 Wiesbaden-Igstadt</w:t>
      </w:r>
    </w:p>
    <w:p w14:paraId="2819243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Deutschland</w:t>
      </w:r>
    </w:p>
    <w:p w14:paraId="67905A6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Tel.: 0611 3417734</w:t>
      </w:r>
    </w:p>
    <w:p w14:paraId="27E81EB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E-Mail: info@senkul.de</w:t>
      </w:r>
    </w:p>
    <w:p w14:paraId="0EF0414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eastAsia="de-DE"/>
          <w14:ligatures w14:val="none"/>
        </w:rPr>
      </w:pPr>
      <w:r w:rsidRPr="002A116A">
        <w:rPr>
          <w:rFonts w:ascii="Times New Roman" w:eastAsia="Times New Roman" w:hAnsi="Times New Roman" w:cs="Times New Roman"/>
          <w:kern w:val="0"/>
          <w:lang w:eastAsia="de-DE"/>
          <w14:ligatures w14:val="none"/>
        </w:rPr>
        <w:t>Website: www.haus-der-schoenheit-wiesbaden.de</w:t>
      </w:r>
    </w:p>
    <w:p w14:paraId="3204397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3. Cookies</w:t>
      </w:r>
    </w:p>
    <w:p w14:paraId="671DAF2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Internetseiten der Haus der Schönheit GmbH verwenden Cookies. Cookies sind Textdateien, welche über einen Internetbrowser auf einem Computersystem abgelegt und gespeichert werden.</w:t>
      </w:r>
    </w:p>
    <w:p w14:paraId="78D516A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Zahlreiche Internetseiten und Server verwenden Cookies. Viele Cookies enthalten eine sogenannte Cookie-ID. Eine Cookie-ID ist eine eindeutige Kennung des Cookies. Sie besteht aus einer Zeichenfolge, durch welche Internetseiten und Server dem konkreten Internetbrowser zugeordnet werden können, in dem das Cookie gespeichert wurde. Dies </w:t>
      </w:r>
      <w:r w:rsidRPr="002A116A">
        <w:rPr>
          <w:rFonts w:ascii="Times New Roman" w:eastAsia="Times New Roman" w:hAnsi="Times New Roman" w:cs="Times New Roman"/>
          <w:kern w:val="0"/>
          <w:lang w:val="de-DE" w:eastAsia="de-DE"/>
          <w14:ligatures w14:val="none"/>
        </w:rPr>
        <w:lastRenderedPageBreak/>
        <w:t>ermöglicht es den besuchten Internetseiten und Servern, den individuellen Browser der betroffenen Person von anderen Internetbrowsern, die andere Cookies enthalten, zu unterscheiden. Ein bestimmter Internetbrowser kann über die eindeutige Cookie-ID wiedererkannt und identifiziert werden.</w:t>
      </w:r>
    </w:p>
    <w:p w14:paraId="21D1DF7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Durch den Einsatz von Cookies kann die Haus der Schönheit GmbH den Nutzern dieser Internetseite nutzerfreundlichere Services bereitstellen, die ohne die Cookie-Setzung nicht möglich wären.</w:t>
      </w:r>
    </w:p>
    <w:p w14:paraId="0B762B3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Mittels eines Cookies können die Informationen und Angebote auf unserer Internetseite im Sinne des Benutzers optimiert werden. Cookies ermöglichen uns, wie bereits erwähnt, die Benutzer unserer Internetseite wiederzuerkennen. Zweck dieser Wiedererkennung ist es, den Nutzern die Verwendung unserer Internetseite zu erleichtern. Der Benutzer einer Internetseite, die Cookies verwendet, muss beispielsweise nicht bei jedem Besuch der Internetseite erneut seine Zugangsdaten eingeben, weil dies von der Internetseite und dem auf dem Computersystem des Benutzers abgelegten Cookie übernommen wird. Ein weiteres Beispiel ist das Cookie eines Warenkorbes im Online-Shop. Der Online-Shop merkt sich die Artikel, die ein Kunde in den virtuellen Warenkorb gelegt hat, über ein Cookie.</w:t>
      </w:r>
    </w:p>
    <w:p w14:paraId="4F6416F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betroffene Person kann die Setzung von Cookies durch unsere Internetseite jederzeit mittels einer entsprechenden Einstellung des genutzten Internetbrowsers verhindern und damit der Setzung von Cookies dauerhaft widersprechen. Ferner können bereits gesetzte Cookies jederzeit über einen Internetbrowser oder andere Softwareprogramme gelöscht werden. Dies ist in allen gängigen Internetbrowsern möglich. Deaktiviert die betroffene Person die Setzung von Cookies in dem genutzten Internetbrowser, sind unter Umständen nicht alle Funktionen unserer Internetseite vollumfänglich nutzbar.</w:t>
      </w:r>
    </w:p>
    <w:p w14:paraId="4DD31BD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4. Erfassung von allgemeinen Daten und Informationen</w:t>
      </w:r>
    </w:p>
    <w:p w14:paraId="36DED8F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Internetseite der Haus der Schönheit GmbH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Referrer),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14:paraId="1E369D3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Bei der Nutzung dieser allgemeinen Daten und Informationen zieht die Haus der Schönheit GmbH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die Haus der Schönheit GmbH daher einerseits statistisch und ferner mit dem Ziel ausgewertet, den Datenschutz und die </w:t>
      </w:r>
      <w:r w:rsidRPr="002A116A">
        <w:rPr>
          <w:rFonts w:ascii="Times New Roman" w:eastAsia="Times New Roman" w:hAnsi="Times New Roman" w:cs="Times New Roman"/>
          <w:kern w:val="0"/>
          <w:lang w:val="de-DE" w:eastAsia="de-DE"/>
          <w14:ligatures w14:val="none"/>
        </w:rPr>
        <w:lastRenderedPageBreak/>
        <w:t>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14:paraId="3039981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5. Registrierung auf unserer Internetseite</w:t>
      </w:r>
    </w:p>
    <w:p w14:paraId="2C8BF5F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betroffene Person hat die Möglichkeit, sich auf der Internetseite des für die Verarbeitung Verantwortlichen unter Angabe von personenbezogenen Daten zu registrieren. Welche personenbezogenen Daten dabei an den für die Verarbeitung Verantwortlichen übermittelt werden, ergibt sich aus der jeweiligen Eingabemaske, die für die Registrierung verwendet wird. Die von der betroffenen Person eingegebenen personenbezogenen Daten werden ausschließlich für die interne Verwendung bei dem für die Verarbeitung Verantwortlichen und für eigene Zwecke erhoben und gespeichert. Der für die Verarbeitung Verantwortliche kann die Weitergabe an einen oder mehrere Auftragsverarbeiter, beispielsweise einen Paketdienstleister, veranlassen, der die personenbezogenen Daten ebenfalls ausschließlich für eine interne Verwendung, die dem für die Verarbeitung Verantwortlichen zuzurechnen ist, nutzt.</w:t>
      </w:r>
    </w:p>
    <w:p w14:paraId="1068794D"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Durch eine Registrierung auf der Internetseite des für die Verarbeitung Verantwortlichen wird ferner die vom Internet-Service-Provider (ISP) der betroffenen Person vergebene IP-Adresse, das Datum sowie die Uhrzeit der Registrierung gespeichert. Die Speicherung dieser Daten erfolgt vor dem Hintergrund, dass nur so der Missbrauch unserer Dienste verhindert werden kann, und diese Daten im Bedarfsfall ermöglichen, begangene Straftaten aufzuklären. Insofern ist die Speicherung dieser Daten zur Absicherung des für die Verarbeitung Verantwortlichen erforderlich. Eine Weitergabe dieser Daten an Dritte erfolgt grundsätzlich nicht, sofern keine gesetzliche Pflicht zur Weitergabe besteht oder die Weitergabe der Strafverfolgung dient.</w:t>
      </w:r>
    </w:p>
    <w:p w14:paraId="13022DA8"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Registrierung der betroffenen Person unter freiwilliger Angabe personenbezogener Daten dient dem für die Verarbeitung Verantwortlichen dazu, der betroffenen Person Inhalte oder Leistungen anzubieten, die aufgrund der Natur der Sache nur registrierten Benutzern angeboten werden können. Registrierten Personen steht die Möglichkeit frei, die bei der Registrierung angegebenen personenbezogenen Daten jederzeit abzuändern oder vollständig aus dem Datenbestand des für die Verarbeitung Verantwortlichen löschen zu lassen.</w:t>
      </w:r>
    </w:p>
    <w:p w14:paraId="559E3FB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erteilt jeder betroffenen Person jederzeit auf Anfrage Auskunft darüber, welche personenbezogenen Daten über die betroffene Person gespeichert sind. Ferner berichtigt oder löscht der für die Verarbeitung Verantwortliche personenbezogene Daten auf Wunsch oder Hinweis der betroffenen Person, soweit dem keine gesetzlichen Aufbewahrungspflichten entgegenstehen. Die Gesamtheit der Mitarbeiter des für die Verarbeitung Verantwortlichen stehen der betroffenen Person in diesem Zusammenhang als Ansprechpartner zur Verfügung.</w:t>
      </w:r>
    </w:p>
    <w:p w14:paraId="32FF972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6. Abonnement unseres Newsletters</w:t>
      </w:r>
    </w:p>
    <w:p w14:paraId="125702D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Auf der Internetseite der Haus der Schönheit GmbH wird den Benutzern die Möglichkeit eingeräumt, den Newsletter unseres Unternehmens zu abonnieren. Welche personenbezogenen Daten bei der Bestellung des Newsletters an den für die Verarbeitung Verantwortlichen übermittelt werden, ergibt sich aus der hierzu verwendeten Eingabemaske.</w:t>
      </w:r>
    </w:p>
    <w:p w14:paraId="2F15EBF8"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lastRenderedPageBreak/>
        <w:t>Die Haus der Schönheit GmbH informiert ihre Kunden und Geschäftspartner in regelmäßigen Abständen im Wege eines Newsletters über Angebote des Unternehmens. Der Newsletter unseres Unternehmens kann von der betroffenen Person grundsätzlich nur dann empfangen werden, wenn (1) die betroffene Person über eine gültige E-Mail-Adresse verfügt und (2) die betroffene Person sich für den Newsletterversand registriert. An die von einer betroffenen Person erstmalig für den Newsletterversand eingetragene E-Mail-Adresse wird aus rechtlichen Gründen eine Bestätigungsmail im Double-Opt-In-Verfahren versendet. Diese Bestätigungsmail dient der Überprüfung, ob der Inhaber der E-Mail-Adresse als betroffene Person den Empfang des Newsletters autorisiert hat.</w:t>
      </w:r>
    </w:p>
    <w:p w14:paraId="770A637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Bei der Anmeldung zum Newsletter speichern wir ferner die vom Internet-Service-Provider (ISP) vergebene IP-Adresse des von der betroffenen Person zum Zeitpunkt der Anmeldung verwendeten Computersystems sowie das Datum und die Uhrzeit der Anmeldung. Die Erhebung dieser Daten ist erforderlich, um den(möglichen) Missbrauch der E-Mail-Adresse einer betroffenen Person zu einem späteren Zeitpunkt nachvollziehen zu können und dient deshalb der rechtlichen Absicherung des für die Verarbeitung Verantwortlichen.</w:t>
      </w:r>
    </w:p>
    <w:p w14:paraId="64965B9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im Rahmen einer Anmeldung zum Newsletter erhobenen personenbezogenen Daten werden ausschließlich zum Versand unseres Newsletters verwendet. Ferner könnten Abonnenten des Newsletters per E-Mail informiert werden, sofern dies für den Betrieb des Newsletter-Dienstes oder eine diesbezügliche Registrierung erforderlich ist, wie dies im Falle von Änderungen am Newsletterangebot oder bei der Veränderung der technischen Gegebenheiten der Fall sein könnte. Es erfolgt keine Weitergabe der im Rahmen des Newsletter-Dienstes erhobenen personenbezogenen Daten an Dritte. Das Abonnement unseres Newsletters kann durch die betroffene Person jederzeit gekündigt werden. Die Einwilligung in die Speicherung personenbezogener Daten, die die betroffene Person uns für den Newsletterversand erteilt hat, kann jederzeit widerrufen werden. Zum Zwecke des Widerrufs der Einwilligung findet sich in jedem Newsletter ein entsprechender Link. Ferner besteht die Möglichkeit, sich jederzeit auch direkt auf der Internetseite des für die Verarbeitung Verantwortlichen vom Newsletterversand abzumelden oder dies dem für die Verarbeitung Verantwortlichen auf andere Weise mitzuteilen.</w:t>
      </w:r>
    </w:p>
    <w:p w14:paraId="774492D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7. Newsletter-Tracking</w:t>
      </w:r>
    </w:p>
    <w:p w14:paraId="1CC1F39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Newsletter der Haus der Schönheit GmbH enthalten sogenannte Zählpixel. Ein Zählpixel ist eine Miniaturgrafik, die in solche E-Mails eingebettet wird, welche im HTML-Format versendet werden, um eine Logdatei-Aufzeichnung und eine Logdatei-Analyse zu ermöglichen. Dadurch kann eine statistische Auswertung des Erfolges oder Misserfolges von Online-Marketing-Kampagnen durchgeführt werden. Anhand des eingebetteten Zählpixels kann die Haus der Schönheit GmbH erkennen, ob und wann eine E-Mail von einer betroffenen Person geöffnet wurde und welche in der E-Mail befindlichen Links von der betroffenen Person aufgerufen wurden.</w:t>
      </w:r>
    </w:p>
    <w:p w14:paraId="57A98A4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Solche über die in den Newslettern enthaltenen Zählpixel erhobenen personenbezogenen Daten, werden von dem für die Verarbeitung Verantwortlichen gespeichert und ausgewertet, um den Newsletterversand zu optimieren und den Inhalt zukünftiger Newsletter noch besser den Interessen der betroffenen Person anzupassen. Diese personenbezogenen Daten werden nicht an Dritte weitergegeben. Betroffene Personen sind jederzeit berechtigt, die diesbezügliche gesonderte, über das Double-Opt-In-Verfahren abgegebene Einwilligungserklärung zu widerrufen. Nach einem Widerruf werden diese personenbezogenen Daten von dem für die Verarbeitung Verantwortlichen gelöscht. Eine </w:t>
      </w:r>
      <w:r w:rsidRPr="002A116A">
        <w:rPr>
          <w:rFonts w:ascii="Times New Roman" w:eastAsia="Times New Roman" w:hAnsi="Times New Roman" w:cs="Times New Roman"/>
          <w:kern w:val="0"/>
          <w:lang w:val="de-DE" w:eastAsia="de-DE"/>
          <w14:ligatures w14:val="none"/>
        </w:rPr>
        <w:lastRenderedPageBreak/>
        <w:t>Abmeldung vom Erhalt des Newsletters deutet die Haus der Schönheit GmbH automatisch als Widerruf.</w:t>
      </w:r>
    </w:p>
    <w:p w14:paraId="1E2B34D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8. Kontaktmöglichkeit über die Internetseite</w:t>
      </w:r>
    </w:p>
    <w:p w14:paraId="7A95FA08"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Internetseite der Haus der Schönheit GmbH enthält aufgrund von gesetzlichen Vorschriften Angaben, die eine schnelle elektronische Kontaktaufnahme zu unserem Unternehmen sowie eine unmittelbare Kommunikation mit uns ermöglichen, was ebenfalls eine allgemeine Adresse der sogenannten elektronischen Post (E-Mail-Adresse) umfasst. Sofern eine betroffene Person per E-Mail oder über ein Kontaktformular den Kontakt mit dem für die Verarbeitung Verantwortlichen aufnimmt, werden die von der betroffenen Person übermittelten personenbezogenen Daten automatisch gespeichert. Solche auf freiwilliger Basis von einer betroffenen Person an den für die Verarbeitung Verantwortlichen übermittelten personenbezogenen Daten werden für Zwecke der Bearbeitung oder der Kontaktaufnahme zur betroffenen Person gespeichert. Es erfolgt keine Weitergabe dieser personenbezogenen Daten an Dritte.</w:t>
      </w:r>
    </w:p>
    <w:p w14:paraId="66A6096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9. Kommentarfunktion im Blog auf der Internetseite</w:t>
      </w:r>
    </w:p>
    <w:p w14:paraId="0AC2AD7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Haus der Schönheit GmbH bietet den Nutzern auf einem Blog, der sich auf der Internetseite des für die Verarbeitung Verantwortlichen befindet, die Möglichkeit, individuelle Kommentare zu einzelnen Blog-Beiträgen zu hinterlassen. Ein Blog ist ein auf einer Internetseite geführtes, in der Regel öffentlich einsehbares Portal, in welchem eine oder mehrere Personen, die Blogger oder Web-Blogger genannt werden, Artikel posten oder Gedanken in sogenannten Blogposts niederschreiben können. Die Blogposts können in der Regel von Dritten kommentiert werden.</w:t>
      </w:r>
    </w:p>
    <w:p w14:paraId="6985CFA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Hinterlässt eine betroffene Person einen Kommentar in dem auf dieser Internetseite veröffentlichten Blog, werden neben den von der betroffenen Person hinterlassenen Kommentaren auch Angaben zum Zeitpunkt der Kommentareingabe sowie zu dem von der betroffenen Person gewählten Nutzernamen (Pseudonym) gespeichert und veröffentlicht. Ferner wird die vom Internet-Service-Provider (ISP) der betroffenen Person vergebene IP-Adresse mitprotokolliert. Diese Speicherung der IP-Adresse erfolgt aus Sicherheitsgründen und für den Fall, dass die betroffene Person durch einen abgegebenen Kommentar die Rechte Dritter verletzt oder rechtswidrige Inhalte postet. Die Speicherung dieser personenbezogenen Daten erfolgt daher im eigenen Interesse des für die Verarbeitung Verantwortlichen, damit sich dieser im Falle einer Rechtsverletzung gegebenenfalls exkulpieren könnte. Es erfolgt keine Weitergabe dieser erhobenen personenbezogenen Daten an Dritte, sofern eine solche Weitergabe nicht gesetzlich vorgeschrieben ist oder der Rechtsverteidigung des für die Verarbeitung Verantwortlichen dient.</w:t>
      </w:r>
    </w:p>
    <w:p w14:paraId="4D7B10B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10. Routinemäßige Löschung und Sperrung von personenbezogenen Daten</w:t>
      </w:r>
    </w:p>
    <w:p w14:paraId="053CB298"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verarbeitet und speichert personenbezogene Daten der betroffenen Person nur für den Zeitraum, der zur Erreichung des Speicherungszwecks erforderlich ist oder sofern dies durch den Europäischen Richtlinien- und Verordnungsgeber oder einen anderen Gesetzgeber in Gesetzen oder Vorschriften, welchen der für die Verarbeitung Verantwortliche unterliegt, vorgesehen wurde.</w:t>
      </w:r>
    </w:p>
    <w:p w14:paraId="049C259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Entfällt der Speicherungszweck oder läuft eine vom Europäischen Richtlinien- und Verordnungsgeber oder einem anderen zuständigen Gesetzgeber vorgeschriebene </w:t>
      </w:r>
      <w:r w:rsidRPr="002A116A">
        <w:rPr>
          <w:rFonts w:ascii="Times New Roman" w:eastAsia="Times New Roman" w:hAnsi="Times New Roman" w:cs="Times New Roman"/>
          <w:kern w:val="0"/>
          <w:lang w:val="de-DE" w:eastAsia="de-DE"/>
          <w14:ligatures w14:val="none"/>
        </w:rPr>
        <w:lastRenderedPageBreak/>
        <w:t>Speicherfrist ab, werden die personenbezogenen Daten routinemäßig und entsprechend den gesetzlichen Vorschriften gesperrt oder gelöscht.</w:t>
      </w:r>
    </w:p>
    <w:p w14:paraId="755B10C8"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11. Rechte der betroffenen Person</w:t>
      </w:r>
      <w:r w:rsidRPr="002A116A">
        <w:rPr>
          <w:rFonts w:ascii="Times New Roman" w:eastAsia="Times New Roman" w:hAnsi="Times New Roman" w:cs="Times New Roman"/>
          <w:kern w:val="0"/>
          <w:lang w:val="de-DE" w:eastAsia="de-DE"/>
          <w14:ligatures w14:val="none"/>
        </w:rPr>
        <w:br/>
        <w:t>a)    Recht auf Bestätigung</w:t>
      </w:r>
    </w:p>
    <w:p w14:paraId="419FBD5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14:paraId="282EC596"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    Recht auf Auskunft</w:t>
      </w:r>
    </w:p>
    <w:p w14:paraId="255EDA5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erhalten. Ferner hat der Europäische Richtlinien- und Verordnungsgeber der betroffenen Person Auskunft über folgende Informationen zugestanden:</w:t>
      </w:r>
    </w:p>
    <w:p w14:paraId="42EA329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Verarbeitungszwecke</w:t>
      </w:r>
      <w:r w:rsidRPr="002A116A">
        <w:rPr>
          <w:rFonts w:ascii="Times New Roman" w:eastAsia="Times New Roman" w:hAnsi="Times New Roman" w:cs="Times New Roman"/>
          <w:kern w:val="0"/>
          <w:lang w:val="de-DE" w:eastAsia="de-DE"/>
          <w14:ligatures w14:val="none"/>
        </w:rPr>
        <w:br/>
        <w:t>die Kategorien personenbezogener Daten, die verarbeitet werden</w:t>
      </w:r>
      <w:r w:rsidRPr="002A116A">
        <w:rPr>
          <w:rFonts w:ascii="Times New Roman" w:eastAsia="Times New Roman" w:hAnsi="Times New Roman" w:cs="Times New Roman"/>
          <w:kern w:val="0"/>
          <w:lang w:val="de-DE" w:eastAsia="de-DE"/>
          <w14:ligatures w14:val="none"/>
        </w:rPr>
        <w:br/>
        <w:t>die Empfänger oder Kategorien von Empfängern, gegenüber denen die personenbezogenen Daten offengelegt worden sind oder noch offengelegt werden, insbesondere bei Empfängern in Drittländern oder bei internationalen Organisationen</w:t>
      </w:r>
      <w:r w:rsidRPr="002A116A">
        <w:rPr>
          <w:rFonts w:ascii="Times New Roman" w:eastAsia="Times New Roman" w:hAnsi="Times New Roman" w:cs="Times New Roman"/>
          <w:kern w:val="0"/>
          <w:lang w:val="de-DE" w:eastAsia="de-DE"/>
          <w14:ligatures w14:val="none"/>
        </w:rPr>
        <w:br/>
        <w:t>falls möglich die geplante Dauer, für die die personenbezogenen Daten gespeichert werden, oder, falls dies nicht möglich ist, die Kriterien für die Festlegung dieser Dauer</w:t>
      </w:r>
      <w:r w:rsidRPr="002A116A">
        <w:rPr>
          <w:rFonts w:ascii="Times New Roman" w:eastAsia="Times New Roman" w:hAnsi="Times New Roman" w:cs="Times New Roman"/>
          <w:kern w:val="0"/>
          <w:lang w:val="de-DE" w:eastAsia="de-DE"/>
          <w14:ligatures w14:val="none"/>
        </w:rPr>
        <w:br/>
        <w:t>das Bestehen eines Rechts auf Berichtigung oder Löschung der sie betreffenden personenbezogenen Daten oder auf Einschränkung der Verarbeitung durch den Verantwortlichen oder eines Widerspruchsrechts gegen diese Verarbeitung</w:t>
      </w:r>
      <w:r w:rsidRPr="002A116A">
        <w:rPr>
          <w:rFonts w:ascii="Times New Roman" w:eastAsia="Times New Roman" w:hAnsi="Times New Roman" w:cs="Times New Roman"/>
          <w:kern w:val="0"/>
          <w:lang w:val="de-DE" w:eastAsia="de-DE"/>
          <w14:ligatures w14:val="none"/>
        </w:rPr>
        <w:br/>
        <w:t>das Bestehen eines Beschwerderechts bei einer Aufsichtsbehörde</w:t>
      </w:r>
      <w:r w:rsidRPr="002A116A">
        <w:rPr>
          <w:rFonts w:ascii="Times New Roman" w:eastAsia="Times New Roman" w:hAnsi="Times New Roman" w:cs="Times New Roman"/>
          <w:kern w:val="0"/>
          <w:lang w:val="de-DE" w:eastAsia="de-DE"/>
          <w14:ligatures w14:val="none"/>
        </w:rPr>
        <w:br/>
        <w:t>wenn die personenbezogenen Daten nicht bei der betroffenen Person erhoben werden: Alle verfügbaren Informationen über die Herkunft der Daten</w:t>
      </w:r>
      <w:r w:rsidRPr="002A116A">
        <w:rPr>
          <w:rFonts w:ascii="Times New Roman" w:eastAsia="Times New Roman" w:hAnsi="Times New Roman" w:cs="Times New Roman"/>
          <w:kern w:val="0"/>
          <w:lang w:val="de-DE" w:eastAsia="de-DE"/>
          <w14:ligatures w14:val="none"/>
        </w:rPr>
        <w:br/>
        <w:t>das Bestehen einer automatisierten Entscheidungsfindung einschließlich Profiling gemäß Artikel 22 Abs.1 und 4 DS-GVO und — zumindest in diesen Fällen — aussagekräftige Informationen über die involvierte Logik sowie die Tragweite und die angestrebten Auswirkungen einer derartigen Verarbeitung für die betroffene Person</w:t>
      </w:r>
    </w:p>
    <w:p w14:paraId="2DA28FB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Ferner steht der betroffenen Person ein Auskunftsrecht darüber zu, ob personenbezogene Daten an ein Drittland oder an eine internationale Organisation übermittelt wurden. Sofern dies der Fall ist, so steht der betroffenen Person im Übrigen das Recht zu, Auskunft über die geeigneten Garantien im Zusammenhang mit der Übermittlung zu erhalten.</w:t>
      </w:r>
    </w:p>
    <w:p w14:paraId="506F107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Möchte eine betroffene Person dieses Auskunftsrecht in Anspruch nehmen, kann sie sich hierzu jederzeit an einen Mitarbeiter des für die Verarbeitung Verantwortlichen wenden.</w:t>
      </w:r>
    </w:p>
    <w:p w14:paraId="4FD710D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c)    Recht auf Berichtigung</w:t>
      </w:r>
    </w:p>
    <w:p w14:paraId="08AE457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Jede von der Verarbeitung personenbezogener Daten betroffene Person hat das vom Europäischen Richtlinien- und Verordnungsgeber gewährte Recht, die unverzügliche </w:t>
      </w:r>
      <w:r w:rsidRPr="002A116A">
        <w:rPr>
          <w:rFonts w:ascii="Times New Roman" w:eastAsia="Times New Roman" w:hAnsi="Times New Roman" w:cs="Times New Roman"/>
          <w:kern w:val="0"/>
          <w:lang w:val="de-DE" w:eastAsia="de-DE"/>
          <w14:ligatures w14:val="none"/>
        </w:rPr>
        <w:lastRenderedPageBreak/>
        <w:t>Berichtigung sie betreffender unrichtiger personenbezogener Daten zu verlangen. Ferner steht der betroffenen Person das Recht zu, unter Berücksichtigung der Zwecke der Verarbeitung, die Vervollständigung unvollständiger personenbezogener Daten — auch mittels einer ergänzenden Erklärung — zu verlangen.</w:t>
      </w:r>
    </w:p>
    <w:p w14:paraId="20AB26D8"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Möchte eine betroffene Person dieses Berichtigungsrecht in Anspruch nehmen, kann sie sich hierzu jederzeit an einen Mitarbeiter des für die Verarbeitung Verantwortlichen wenden.</w:t>
      </w:r>
    </w:p>
    <w:p w14:paraId="60FDECA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    Recht auf Löschung (Recht auf Vergessen werden)</w:t>
      </w:r>
    </w:p>
    <w:p w14:paraId="086DC29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Jede von der Verarbeitung personenbezogener Daten betroffene Person hat das vom Europäischen Richtlinien- und Verordnungsgeber gewährte Recht, von dem Verantwortlichen zu verlangen, dass die sie betreffenden personenbezogenen Daten unverzüglich gelöscht werden, sofern einer der folgenden Gründe zutrifft und soweit die Verarbeitung nicht erforderlich ist:</w:t>
      </w:r>
    </w:p>
    <w:p w14:paraId="75CF5D4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personenbezogenen Daten wurden für solche Zwecke erhoben oder auf sonstige Weise verarbeitet, für welche sie nicht mehr notwendig sind.</w:t>
      </w:r>
      <w:r w:rsidRPr="002A116A">
        <w:rPr>
          <w:rFonts w:ascii="Times New Roman" w:eastAsia="Times New Roman" w:hAnsi="Times New Roman" w:cs="Times New Roman"/>
          <w:kern w:val="0"/>
          <w:lang w:val="de-DE" w:eastAsia="de-DE"/>
          <w14:ligatures w14:val="none"/>
        </w:rPr>
        <w:br/>
        <w:t>Die betroffene Person widerruft ihre Einwilligung, auf die sich die Verarbeitung gemäß Art. 6 Abs. 1 Buchstabe a DS-GVO oder Art. 9 Abs. 2 Buchstabe a DS-GVO stützte, und es fehlt an einer anderweitigen Rechtsgrundlage für die Verarbeitung.</w:t>
      </w:r>
      <w:r w:rsidRPr="002A116A">
        <w:rPr>
          <w:rFonts w:ascii="Times New Roman" w:eastAsia="Times New Roman" w:hAnsi="Times New Roman" w:cs="Times New Roman"/>
          <w:kern w:val="0"/>
          <w:lang w:val="de-DE" w:eastAsia="de-DE"/>
          <w14:ligatures w14:val="none"/>
        </w:rPr>
        <w:br/>
        <w:t>Die betroffene Person legt gemäß Art. 21 Abs. 1 DS-GVO Widerspruch gegen die Verarbeitung ein, und es liegen keine vorrangigen berechtigten Gründe für die Verarbeitung vor, oder die betroffene Person legt gemäß Art. 21 Abs. 2 DS-GVO Widerspruch gegen die Verarbeitung ein.</w:t>
      </w:r>
      <w:r w:rsidRPr="002A116A">
        <w:rPr>
          <w:rFonts w:ascii="Times New Roman" w:eastAsia="Times New Roman" w:hAnsi="Times New Roman" w:cs="Times New Roman"/>
          <w:kern w:val="0"/>
          <w:lang w:val="de-DE" w:eastAsia="de-DE"/>
          <w14:ligatures w14:val="none"/>
        </w:rPr>
        <w:br/>
        <w:t>Die personenbezogenen Daten wurden unrechtmäßig verarbeitet.</w:t>
      </w:r>
      <w:r w:rsidRPr="002A116A">
        <w:rPr>
          <w:rFonts w:ascii="Times New Roman" w:eastAsia="Times New Roman" w:hAnsi="Times New Roman" w:cs="Times New Roman"/>
          <w:kern w:val="0"/>
          <w:lang w:val="de-DE" w:eastAsia="de-DE"/>
          <w14:ligatures w14:val="none"/>
        </w:rPr>
        <w:br/>
        <w:t>Die Löschung der personenbezogenen Daten ist zur Erfüllung einer rechtlichen Verpflichtung nach dem Unionsrecht oder dem Recht der Mitgliedstaaten erforderlich, dem der Verantwortliche unterliegt.</w:t>
      </w:r>
      <w:r w:rsidRPr="002A116A">
        <w:rPr>
          <w:rFonts w:ascii="Times New Roman" w:eastAsia="Times New Roman" w:hAnsi="Times New Roman" w:cs="Times New Roman"/>
          <w:kern w:val="0"/>
          <w:lang w:val="de-DE" w:eastAsia="de-DE"/>
          <w14:ligatures w14:val="none"/>
        </w:rPr>
        <w:br/>
        <w:t>Die personenbezogenen Daten wurden in Bezug auf angebotene Dienste der Informationsgesellschaft gemäß Art. 8 Abs. 1 DS-GVO erhoben.</w:t>
      </w:r>
    </w:p>
    <w:p w14:paraId="2F3AEDCC"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Sofern einer der oben genannten Gründe zutrifft und eine betroffene Person die Löschung von personenbezogenen Daten, die bei der Haus der Schönheit GmbH gespeichert sind, veranlassen möchte, kann sie sich hierzu jederzeit an einen Mitarbeiter des für die Verarbeitung Verantwortlichen wenden. Der Mitarbeiter der Haus der Schönheit GmbH wird veranlassen, dass dem Löschverlangen unverzüglich nachgekommen wird.</w:t>
      </w:r>
    </w:p>
    <w:p w14:paraId="02C1860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Wurden die personenbezogenen Daten von der Haus der Schönheit GmbH öffentlich gemacht und ist unser Unternehmen als Verantwortlicher gemäß Art. 17 Abs. 1 DS-GVO zur Löschung der personenbezogenen Daten verpflichtet, so trifft die Haus der Schönheit GmbH unter 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 Der Mitarbeiter der Haus der Schönheit GmbH wird im Einzelfall das Notwendige veranlassen.</w:t>
      </w:r>
    </w:p>
    <w:p w14:paraId="553E6E23"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e)    Recht auf Einschränkung der Verarbeitung</w:t>
      </w:r>
    </w:p>
    <w:p w14:paraId="57142123"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lastRenderedPageBreak/>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14:paraId="3A48263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Richtigkeit der personenbezogenen Daten wird von der betroffenen Person bestritten, und zwar für eine Dauer, die es dem Verantwortlichen ermöglicht, die Richtigkeit der personenbezogenen Daten zu überprüfen.</w:t>
      </w:r>
      <w:r w:rsidRPr="002A116A">
        <w:rPr>
          <w:rFonts w:ascii="Times New Roman" w:eastAsia="Times New Roman" w:hAnsi="Times New Roman" w:cs="Times New Roman"/>
          <w:kern w:val="0"/>
          <w:lang w:val="de-DE" w:eastAsia="de-DE"/>
          <w14:ligatures w14:val="none"/>
        </w:rPr>
        <w:br/>
        <w:t>Die Verarbeitung ist unrechtmäßig, die betroffene Person lehnt die Löschung der personenbezogenen Daten ab und verlangt stattdessen die Einschränkung der Nutzung der personenbezogenen Daten.</w:t>
      </w:r>
      <w:r w:rsidRPr="002A116A">
        <w:rPr>
          <w:rFonts w:ascii="Times New Roman" w:eastAsia="Times New Roman" w:hAnsi="Times New Roman" w:cs="Times New Roman"/>
          <w:kern w:val="0"/>
          <w:lang w:val="de-DE" w:eastAsia="de-DE"/>
          <w14:ligatures w14:val="none"/>
        </w:rPr>
        <w:br/>
        <w:t>Der Verantwortliche benötigt die personenbezogenen Daten für die Zwecke der Verarbeitung nicht länger, die betroffene Person benötigt sie jedoch zur Geltendmachung, Ausübung oder Verteidigung von Rechtsansprüchen.</w:t>
      </w:r>
      <w:r w:rsidRPr="002A116A">
        <w:rPr>
          <w:rFonts w:ascii="Times New Roman" w:eastAsia="Times New Roman" w:hAnsi="Times New Roman" w:cs="Times New Roman"/>
          <w:kern w:val="0"/>
          <w:lang w:val="de-DE" w:eastAsia="de-DE"/>
          <w14:ligatures w14:val="none"/>
        </w:rPr>
        <w:br/>
        <w:t>Die betroffene Person hat Widerspruch gegen die Verarbeitung gem. Art. 21 Abs. 1 DS-GVO eingelegt und es steht noch nicht fest, ob die berechtigten Gründe des Verantwortlichen gegenüber denen der betroffenen Person überwiegen.</w:t>
      </w:r>
    </w:p>
    <w:p w14:paraId="7CEDDD8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Sofern eine der oben genannten Voraussetzungen gegeben ist und eine betroffene Person die Einschränkung von personenbezogenen Daten, die bei der Haus der Schönheit GmbH gespeichert sind, verlangen möchte, kann sie sich hierzu jederzeit an einen Mitarbeiter des für die Verarbeitung Verantwortlichen wenden. Der Mitarbeiter der Haus der Schönheit GmbH wird die Einschränkung der Verarbeitung veranlassen.</w:t>
      </w:r>
    </w:p>
    <w:p w14:paraId="4C592318"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f)     Recht auf Datenübertragbarkeit</w:t>
      </w:r>
    </w:p>
    <w:p w14:paraId="12A4247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Jede von der Verarbeitung personenbezogener Daten betroffene Person hat das vom Europäischen Richtlinien- und Verordnungsgeber gewährte Recht, die sie betreffenden personenbezogenen Daten, welche durch die betroffene Person einem Verantwortlichen bereitgestellt wurden, in einem strukturierten, gängigen und maschinenlesbaren Format zu erhalten. Sie hat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
    <w:p w14:paraId="3E17AD6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Ferner hat die betroffene Person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14:paraId="2D64A096"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Zur Geltendmachung des Rechts auf Datenübertragbarkeit kann sich die betroffene Person jederzeit an einen Mitarbeiter der Haus der Schönheit GmbH wenden.</w:t>
      </w:r>
    </w:p>
    <w:p w14:paraId="0871759C"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g)    Recht auf Widerspruch</w:t>
      </w:r>
    </w:p>
    <w:p w14:paraId="03B9905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lastRenderedPageBreak/>
        <w:t>Jede von der Verarbeitung personenbezogener Daten betroffene Person hat das vom Europäischen Richtlinien- und Verordnungsgeber gewährte Recht, aus Gründen, die sich aus ihrer besonderen Situation ergeben, jederzeit gegen die Verarbeitung sie betreffender personenbezogener Daten, die aufgrund von Art. 6 Abs. 1 Buchstaben e oder f DS-GVO erfolgt, Widerspruch einzulegen. Dies gilt auch für ein auf diese Bestimmungen gestütztes Profiling.</w:t>
      </w:r>
    </w:p>
    <w:p w14:paraId="00E3ACC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Haus der Schönheit GmbH verarbeitet die personenbezogenen Daten im Falle des Widerspruchs nicht mehr, es sei denn, wir können zwingende schutzwürdige Gründe für die Verarbeitung nachweisen, die den Interessen, Rechten und Freiheiten der betroffenen Person überwiegen, oder die Verarbeitung dient der Geltendmachung, Ausübung oder Verteidigung von Rechtsansprüchen.</w:t>
      </w:r>
    </w:p>
    <w:p w14:paraId="39673CB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Verarbeitet die Haus der Schönheit GmbH personenbezogene Daten, um Direktwerbung zu betreiben, so hat die betroffene Person das Recht, jederzeit Widerspruch gegen die Verarbeitung der personenbezogenen Daten zum Zwecke derartiger Werbung einzulegen. Dies gilt auch für das Profiling, soweit es mit solcher Direktwerbung in Verbindung steht. Widerspricht die betroffene Person gegenüber der Haus der Schönheit GmbH der Verarbeitung für Zwecke der Direktwerbung, so wird die Haus der Schönheit GmbH die personenbezogenen Daten nicht mehr für diese Zwecke verarbeiten.</w:t>
      </w:r>
    </w:p>
    <w:p w14:paraId="4890C85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Zudem hat die betroffene Person das Recht, aus Gründen, die sich aus ihrer besonderen Situation ergeben, gegen die sie betreffende Verarbeitung personenbezogener Daten, die bei der Haus der Schönheit GmbH zu wissenschaftlichen oder historischen Forschungszwecken oder zu statistischen Zwecken gemäß Art. 89 Abs. 1 DS-GVO erfolgen, Widerspruch einzulegen, es sei denn, eine solche Verarbeitung ist zur Erfüllung einer im öffentlichen Interesse liegenden Aufgabe erforderlich.</w:t>
      </w:r>
    </w:p>
    <w:p w14:paraId="7563909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Zur Ausübung des Rechts auf Widerspruch kann sich die betroffene Person direkt jeden Mitarbeiter der Haus der Schönheit GmbH oder einen anderen Mitarbeiter wenden. Der betroffenen Person steht es ferner frei, im Zusammenhang mit der Nutzung von Diensten der Informationsgesellschaft, ungeachtet der Richtlinie 2002/58/EG, ihr Widerspruchsrecht mittels automatisierter Verfahren auszuüben, bei denen technische Spezifikationen verwendet werden.</w:t>
      </w:r>
    </w:p>
    <w:p w14:paraId="07AE036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h)    Automatisierte Entscheidungen im Einzelfall einschließlich Profiling</w:t>
      </w:r>
    </w:p>
    <w:p w14:paraId="39C4B86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Jede von der Verarbeitung personenbezogener Daten betroffene Person hat das vom Europäischen Richtlinien- und Verordnungsgeber gewährte Recht, nicht einer ausschließlich auf einer automatisierten Verarbeitung — einschließlich Profiling — beruhenden Entscheidung unterworfen zu werden, die ihr gegenüber rechtliche Wirkung entfaltet oder sie in ähnlicher Weise erheblich beeinträchtigt, sofern die Entscheidung (1) nicht für den Abschluss oder die Erfüllung eines Vertrags zwischen der betroffenen Person und dem Verantwortlichen erforderlich ist, oder (2) aufgrund von Rechtsvorschriften der Union oder der Mitgliedstaaten, denen der Verantwortliche unterliegt, zulässig ist und diese Rechtsvorschriften angemessene Maßnahmen zur Wahrung der Rechte und Freiheiten sowie der berechtigten Interessen der betroffenen Person enthalten oder (3) mit ausdrücklicher Einwilligung der betroffenen Person erfolgt.</w:t>
      </w:r>
    </w:p>
    <w:p w14:paraId="4AE3B75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Ist die Entscheidung (1) für den Abschluss oder die Erfüllung eines Vertrags zwischen der betroffenen Person und dem Verantwortlichen erforderlich oder (2) erfolgt sie mit </w:t>
      </w:r>
      <w:r w:rsidRPr="002A116A">
        <w:rPr>
          <w:rFonts w:ascii="Times New Roman" w:eastAsia="Times New Roman" w:hAnsi="Times New Roman" w:cs="Times New Roman"/>
          <w:kern w:val="0"/>
          <w:lang w:val="de-DE" w:eastAsia="de-DE"/>
          <w14:ligatures w14:val="none"/>
        </w:rPr>
        <w:lastRenderedPageBreak/>
        <w:t>ausdrücklicher Einwilligung der betroffenen Person, trifft die Haus der Schönheit GmbH angemessene Maßnahmen, um die Rechte und Freiheiten sowie die berechtigten Interessen der betroffenen Person zu wahren, wozu mindestens das Recht auf Erwirkung des Eingreifens einer Person seitens des Verantwortlichen, auf Darlegung des eigenen Standpunkts und auf Anfechtung der Entscheidung gehört.</w:t>
      </w:r>
    </w:p>
    <w:p w14:paraId="1CFD4F9C"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Möchte die betroffene Person Rechte mit Bezug auf automatisierte Entscheidungen geltend machen, kann sie sich hierzu jederzeit an einen Mitarbeiter des für die Verarbeitung Verantwortlichen wenden.</w:t>
      </w:r>
    </w:p>
    <w:p w14:paraId="3CE3E6B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i)      Recht auf Widerruf einer datenschutzrechtlichen Einwilligung</w:t>
      </w:r>
    </w:p>
    <w:p w14:paraId="0E15F80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Jede von der Verarbeitung personenbezogener Daten betroffene Person hat das vom Europäischen Richtlinien- und Verordnungsgeber gewährte Recht, eine Einwilligung zur Verarbeitung personenbezogener Daten jederzeit zu widerrufen.</w:t>
      </w:r>
    </w:p>
    <w:p w14:paraId="7BD91BAD"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Möchte die betroffene Person ihr Recht auf Widerruf einer Einwilligung geltend machen, kann sie sich hierzu jederzeit an einen Mitarbeiter des für die Verarbeitung Verantwortlichen wenden.</w:t>
      </w:r>
    </w:p>
    <w:p w14:paraId="5307B4B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12. Datenschutz bei Bewerbungen und im Bewerbungsverfahren</w:t>
      </w:r>
    </w:p>
    <w:p w14:paraId="69AC5D2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erhebt und verarbeitet die personenbezogenen Daten von Bewerbern zum Zwecke der Abwicklung des Bewerbungsverfahrens. Die Verarbeitung kann auch auf elektronischem Wege erfolgen. Dies ist insbesondere dann der Fall, wenn ein Bewerber entsprechende Bewerbungsunterlagen auf dem elektronischen Wege, beispielsweise per E-Mail oder über ein auf der Internetseite befindliches Webformular, an den für die Verarbeitung Verantwortlichen übermittelt. Schließt der für die Verarbeitung Verantwortliche einen Anstellungsvertrag mit einem Bewerber, werden die übermittelten Daten zum Zwecke der Abwicklung des Beschäftigungsverhältnisses unter Beachtung der gesetzlichen Vorschriften gespeichert. Wird von dem für die Verarbeitung Verantwortlichen kein Anstellungsvertrag mit dem Bewerber geschlossen, so werden die Bewerbungsunterlagen zwei Monate nach Bekanntgabe der Absageentscheidung automatisch gelöscht, sofern einer Löschung keine sonstigen berechtigten Interessen des für die Verarbeitung Verantwortlichen entgegenstehen. Sonstiges berechtigtes Interesse in diesem Sinne ist beispielsweise eine Beweispflicht in einem Verfahren nach dem Allgemeinen Gleichbehandlungsgesetz (AGG).</w:t>
      </w:r>
    </w:p>
    <w:p w14:paraId="147E22A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13. Datenschutzbestimmungen zu Einsatz und Verwendung von Facebook</w:t>
      </w:r>
    </w:p>
    <w:p w14:paraId="4604C5E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hat auf dieser Internetseite Komponenten des Unternehmens Facebook integriert. Facebook ist ein soziales Netzwerk.</w:t>
      </w:r>
    </w:p>
    <w:p w14:paraId="4027EE5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Ein soziales Netzwerk ist ein im Internet betriebener sozialer Treffpunkt, eine Online-Gemeinschaft, die es den Nutzern in der Regel ermöglicht, untereinander zu kommunizieren und im virtuellen Raum zu interagieren. Ein soziales Netzwerk kann als Plattform zum Austausch von Meinungen und Erfahrungen dienen oder ermöglicht es der Internetgemeinschaft, persönliche oder unternehmensbezogene Informationen bereitzustellen. Facebook ermöglicht den Nutzern des sozialen Netzwerkes unter anderem die Erstellung von privaten Profilen, den Upload von Fotos und eine Vernetzung über Freundschaftsanfragen.</w:t>
      </w:r>
    </w:p>
    <w:p w14:paraId="56EFD39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lastRenderedPageBreak/>
        <w:t>Betreibergesellschaft von Facebook ist die Facebook, Inc., 1 Hacker Way, Menlo Park, CA 94025, USA. Für die Verarbeitung personenbezogener Daten Verantwortlicher ist, wenn eine betroffene Person außerhalb der USA oder Kanada lebt, die Facebook Ireland Ltd., 4 Grand Canal Square, Grand Canal Harbour, Dublin 2, Ireland.</w:t>
      </w:r>
    </w:p>
    <w:p w14:paraId="4994A94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Durch jeden Aufruf einer der Einzelseiten dieser Internetseite, die durch den für die Verarbeitung Verantwortlichen betrieben wird und auf welcher eine Facebook-Komponente (Facebook-Plug-In) integriert wurde, wird der Internetbrowser auf dem informationstechnologischen System der betroffenen Person automatisch durch die jeweilige Facebook-Komponente veranlasst, eine Darstellung der entsprechenden Facebook-Komponente von Facebook herunterzuladen. Eine Gesamtübersicht über alle Facebook-Plug-Ins kann unter https://developers.facebook.com/docs/plugins/?locale=de_DE abgerufen werden. Im Rahmen dieses technischen Verfahrens erhält Facebook Kenntnis darüber, welche konkrete Unterseite unserer Internetseite durch die betroffene Person besucht wird.</w:t>
      </w:r>
    </w:p>
    <w:p w14:paraId="672F2B2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Sofern die betroffene Person gleichzeitig bei Facebook eingeloggt ist, erkennt Facebook mit jedem Aufruf unserer Internetseite durch die betroffene Person und während der gesamten Dauer des jeweiligen Aufenthaltes auf unserer Internetseite, welche konkrete Unterseite unserer Internetseite die betroffene Person besucht. Diese Informationen werden durch die Facebook-Komponente gesammelt und durch Facebook dem jeweiligen Facebook-Account der betroffenen Person zugeordnet. Betätigt die betroffene Person einen der auf unserer Internetseite integrierten Facebook-Buttons, beispielsweise den „Gefällt mir“-Button, oder gibt die betroffene Person einen Kommentar ab, ordnet Facebook diese Information dem persönlichen Facebook-Benutzerkonto der betroffenen Person zu und speichert diese personenbezogenen Daten.</w:t>
      </w:r>
    </w:p>
    <w:p w14:paraId="1797B55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Facebook erhält über die Facebook-Komponente immer dann eine Information darüber, dass die betroffene Person unsere Internetseite besucht hat, wenn die betroffene Person zum Zeitpunkt des Aufrufs unserer Internetseite gleichzeitig bei Facebook eingeloggt ist; dies findet unabhängig davon statt, ob die betroffene Person die Facebook-Komponente anklickt oder nicht. Ist eine derartige Übermittlung dieser Informationen an Facebook von der betroffenen Person nicht gewollt, kann diese die Übermittlung dadurch verhindern, dass sie sich vor einem Aufruf unserer Internetseite aus ihrem Facebook-Account ausloggt.</w:t>
      </w:r>
    </w:p>
    <w:p w14:paraId="32147E3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von Facebook veröffentlichte Datenrichtlinie, die unter https://de-de.facebook.com/about/privacy/ abrufbar ist, gibt Aufschluss über die Erhebung, Verarbeitung und Nutzung personenbezogener Daten durch Facebook. Ferner wird dort erläutert, welche Einstellungsmöglichkeiten Facebook zum Schutz der Privatsphäre der betroffenen Person bietet. Zudem sind unterschiedliche Applikationen erhältlich, die es ermöglichen, eine Datenübermittlung an Facebook zu unterdrücken. Solche Applikationen können durch die betroffene Person genutzt werden, um eine Datenübermittlung an Facebook zu unterdrücken.</w:t>
      </w:r>
    </w:p>
    <w:p w14:paraId="573B7D0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14. Datenschutzbestimmungen zu Einsatz und Verwendung von Getty Images Bildern</w:t>
      </w:r>
    </w:p>
    <w:p w14:paraId="2038E02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Der für die Verarbeitung Verantwortliche hat auf dieser Internetseite Komponenten des Unternehmens Getty Images integriert. Getty Images ist eine amerikanische Bildagentur. Eine Bildagentur ist ein Unternehmen, welches auf dem Markt Bilder und anderes Bildmaterial anbietet. Bildagenturen vermarkten in der Regel Fotografien, Illustrationen und Filmmaterial. Über eine Bildagentur lizensieren unterschiedliche Kunden, insbesondere </w:t>
      </w:r>
      <w:r w:rsidRPr="002A116A">
        <w:rPr>
          <w:rFonts w:ascii="Times New Roman" w:eastAsia="Times New Roman" w:hAnsi="Times New Roman" w:cs="Times New Roman"/>
          <w:kern w:val="0"/>
          <w:lang w:val="de-DE" w:eastAsia="de-DE"/>
          <w14:ligatures w14:val="none"/>
        </w:rPr>
        <w:lastRenderedPageBreak/>
        <w:t>Internetseitenbetreiber, Redaktionen von Print- und TV-Medien und Werbeagenturen, die von ihnen eingesetzten Bilder.</w:t>
      </w:r>
    </w:p>
    <w:p w14:paraId="40FBBA6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Betreibergesellschaft der Getty-Images-Komponenten ist die Getty Images International, 1st Floor, The Herbert Building, The Park, Carrickmines, Dublin 18, Irland.</w:t>
      </w:r>
    </w:p>
    <w:p w14:paraId="142B5F9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Getty Images gestattet das (ggf. kostenlose) Einbetten von Stockbildern. Einbetten ist die Einbindung oder Integration eines bestimmten fremden Inhalts, beispielsweise von Text-, Video- oder Bild-Daten, die von einer fremden Internetseite bereitgestellt werden und dann auf der eigenen Internetseite erscheinen. Zur Einbettung wird ein sogenannter Einbettungscode verwendet. Ein Einbettungscode ist ein HTML-Code, der von einem Internetseitenbetreiber in eine Internetseite integriert wird. Wurde von einem Internetseitenbetreiber ein Einbettungscode integriert, werden die externen Inhalte der anderen Internetseite standardmäßig unmittelbar angezeigt, sobald eine Internetseite besucht wird. Zur Anzeige der fremden Inhalte werden die externen Inhalte unmittelbar von der anderen Internetseite geladen. Getty Images stellt unter dem Link http://www.gettyimages.de/resources/embed weitere Informationen über das Einbetten von Inhalten zur Verfügung.</w:t>
      </w:r>
    </w:p>
    <w:p w14:paraId="5EFEA04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Über die technische Implementierung des Einbettungscodes, der die Bildanzeige der Bilder von Getty Images ermöglicht, wird die IP-Adresse des Internetanschlusses, über welchen die betroffene Person auf unsere Internetseite zugreift, an Getty Images übertragen. Ferner erfasst Getty Images unsere Internetseite, den genutzten Browsertyp, die Browsersprache, den Zeitpunkt und die Länge des Zugriffs. Darüber hinaus kann Getty Images Navigationsinformationen, das sind Informationen darüber, welche unserer Unterseiten von der betroffenen Person besucht und welche Links angeklickt wurden, sowie andere Interaktionen, die die betroffene Person beim Besuch unserer Internetseite ausgeführt hat, erfassen. Diese Daten können von Getty Images gespeichert und ausgewertet werden.</w:t>
      </w:r>
    </w:p>
    <w:p w14:paraId="6956E89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Weitere Informationen und die geltenden Datenschutzbestimmungen von Getty Images können unter https://www.gettyimages.de/company/privacy-policy abgerufen werden.</w:t>
      </w:r>
    </w:p>
    <w:p w14:paraId="462659F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15. Datenschutzbestimmungen zu Einsatz und Verwendung von Google AdSense</w:t>
      </w:r>
    </w:p>
    <w:p w14:paraId="4856933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hat auf dieser Internetseite Google AdSense integriert. Google AdSense ist ein Online-Dienst, über welchen eine Vermittlung von Werbung auf Drittseiten ermöglicht wird. Google AdSense beruht auf einem Algorithmus, welcher die auf Drittseiten angezeigten Werbeanzeigen passend zu den Inhalten der jeweiligen Drittseite auswählt. Google AdSense gestattet ein interessenbezogenes Targeting des Internetnutzers, welches mittels Generierung von individuellen Benutzerprofilen umgesetzt wird.</w:t>
      </w:r>
    </w:p>
    <w:p w14:paraId="3C5AF5E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Betreibergesellschaft der Google-AdSense-Komponente ist die Alphabet Inc., 1600 Amphitheatre Pkwy, Mountain View, CA 94043-1351, USA.</w:t>
      </w:r>
    </w:p>
    <w:p w14:paraId="0897A27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Zweck der Google-AdSense-Komponente ist die Einbindung von Werbeanzeigen auf unserer Internetseite. Google-AdSense setzt ein Cookie auf dem informationstechnologischen System der betroffenen Person. Was Cookies sind, wurde oben bereits erläutert. Mit der Setzung des Cookies wird der Alphabet Inc. eine Analyse der Benutzung unserer Internetseite ermöglicht. Durch jeden Aufruf einer der Einzelseiten dieser Internetseite, die durch den für die Verarbeitung Verantwortlichen betrieben wird und auf welcher eine Google-AdSense-</w:t>
      </w:r>
      <w:r w:rsidRPr="002A116A">
        <w:rPr>
          <w:rFonts w:ascii="Times New Roman" w:eastAsia="Times New Roman" w:hAnsi="Times New Roman" w:cs="Times New Roman"/>
          <w:kern w:val="0"/>
          <w:lang w:val="de-DE" w:eastAsia="de-DE"/>
          <w14:ligatures w14:val="none"/>
        </w:rPr>
        <w:lastRenderedPageBreak/>
        <w:t>Komponente integriert wurde, wird der Internetbrowser auf dem informationstechnologischen System der betroffenen Person automatisch durch die jeweilige Google-AdSense-Komponente veranlasst, Daten zum Zwecke der Online-Werbung und der Abrechnung von Provisionen an die Alphabet Inc. zu übermitteln. Im Rahmen dieses technischen Verfahrens erhält die Alphabet Inc. Kenntnis über personenbezogene Daten, wie der IP-Adresse der betroffenen Person, die der Alphabet Inc. unter anderem dazu dienen, die Herkunft der Besucher und Klicks nachzuvollziehen und in der Folge Provisionsabrechnungen zu ermöglichen.</w:t>
      </w:r>
    </w:p>
    <w:p w14:paraId="3C406E0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die Alphabet Inc. ein Cookie auf dem informationstechnologischen System der betroffenen Person setzt. Zudem kann ein von der Alphabet Inc. bereits gesetzter Cookie jederzeit über den Internetbrowser oder andere Softwareprogramme gelöscht werden.</w:t>
      </w:r>
    </w:p>
    <w:p w14:paraId="0EC997E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Google AdSense verwendet zudem sogenannte Zählpixel. Ein Zählpixel ist eine Miniaturgrafik, die in Internetseiten eingebettet wird, um eine Logdatei-Aufzeichnung und eine Logdatei-Analyse zu ermöglichen, wodurch eine statistische Auswertung durchgeführt werden kann. Anhand des eingebetteten Zählpixels kann die Alphabet Inc. erkennen, ob und wann eine Internetseite von einer betroffenen Person geöffnet wurde und welche Links von der betroffenen Person angeklickt wurden. Zählpixel dienen unter anderem dazu, den Besucherfluss einer Internetseite auszuwerten.</w:t>
      </w:r>
    </w:p>
    <w:p w14:paraId="66D5237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Über Google AdSense werden personenbezogene Daten und Informationen, was auch die IP-Adresse umfasst und zur Erfassung und Abrechnung der angezeigten Werbeanzeigen notwendig ist, an die Alphabet Inc. in die Vereinigten Staaten von Amerika übertragen. Diese personenbezogenen Daten werden in den Vereinigten Staaten von Amerika gespeichert und verarbeitet. Die Alphabet Inc. gibt diese über das technische Verfahren erhobenen personenbezogenen Daten unter Umständen an Dritte weiter.</w:t>
      </w:r>
    </w:p>
    <w:p w14:paraId="19BEDFC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Google-AdSense wird unter diesem Link https://www.google.de/intl/de/adsense/start/ genauer erläutert.</w:t>
      </w:r>
    </w:p>
    <w:p w14:paraId="4A9AC02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16. Datenschutzbestimmungen zu Einsatz und Verwendung von Google Analytics (mit Anonymisierungsfunktion)</w:t>
      </w:r>
    </w:p>
    <w:p w14:paraId="2DCBB97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hat auf dieser Internetseite die Komponente Google Analytics (mit Anonymisierungsfunktion) integriert. Google Analytics ist ein Web-Analyse-Dienst. Web-Analyse ist die Erhebung, Sammlung und Auswertung von Daten über das Verhalten von Besuchern von Internetseiten. Ein Web-Analyse-Dienst erfasst unter anderem Daten darüber, von welcher Internetseite eine betroffene Person auf eine Internetseite gekommen ist (sogenannte Referrer), auf welche Unterseiten der Internetseite zugegriffen oder wie oft und für welche Verweildauer eine Unterseite betrachtet wurde. Eine Web-Analyse wird überwiegend zur Optimierung einer Internetseite und zur Kosten-Nutzen-Analyse von Internetwerbung eingesetzt.</w:t>
      </w:r>
    </w:p>
    <w:p w14:paraId="7B96133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Betreibergesellschaft der Google-Analytics-Komponente ist die Google Inc., 1600 Amphitheatre Pkwy, Mountain View, CA 94043-1351, USA.</w:t>
      </w:r>
    </w:p>
    <w:p w14:paraId="476D20A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lastRenderedPageBreak/>
        <w:t>Der für die Verarbeitung Verantwortliche verwendet für die Web-Analyse über Google Analytics den Zusatz “_gat._anonymizeIp”. Mittels dieses Zusatzes wird die IP-Adresse des Internetanschlusses der betroffenen Person von Google gekürzt und anonymisiert, wenn der Zugriff auf unsere Internetseiten aus einem Mitgliedstaat der Europäischen Union oder aus einem anderen Vertragsstaat des Abkommens über den Europäischen Wirtschaftsraum erfolgt.</w:t>
      </w:r>
    </w:p>
    <w:p w14:paraId="408A1BC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Zweck der Google-Analytics-Komponente ist die Analyse der Besucherströme auf unserer Internetseite. Google nutzt die gewonnenen Daten und Informationen unter anderem dazu, die Nutzung unserer Internetseite auszuwerten, um für uns Online-Reports, welche die Aktivitäten auf unseren Internetseiten aufzeigen, zusammenzustellen, und um weitere mit der Nutzung unserer Internetseite in Verbindung stehende Dienstleistungen zu erbringen.</w:t>
      </w:r>
    </w:p>
    <w:p w14:paraId="0D597AB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Google Analytics setzt ein Cookie auf dem informationstechnologischen System der betroffenen Person. Was Cookies sind, wurde oben bereits erläutert. Mit Setzung des Cookies wird Google eine Analyse der Benutzung unserer Internetseite ermöglicht. Durch jeden Aufruf einer der Einzelseiten dieser Internetseite, die durch den für die Verarbeitung Verantwortlichen betrieben wird und auf welcher eine Google-Analytics-Komponente integriert wurde, wird der Internetbrowser auf dem informationstechnologischen System der betroffenen Person automatisch durch die jeweilige Google-Analytics-Komponente veranlasst, Daten zum Zwecke der Online-Analyse an Google zu übermitteln. Im Rahmen dieses technischen Verfahrens erhält Google Kenntnis über personenbezogene Daten, wie der IP-Adresse der betroffenen Person, die Google unter anderem dazu dienen, die Herkunft der Besucher und Klicks nachzuvollziehen und in der Folge Provisionsabrechnungen zu ermöglichen.</w:t>
      </w:r>
    </w:p>
    <w:p w14:paraId="3CC57FE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Mittels des Cookies werden personenbezogene Informationen, beispielsweise die Zugriffszeit, der Ort, von welchem ein Zugriff ausging und die Häufigkeit der Besuche unserer Internetseite durch die betroffene Person, gespeichert. Bei jedem Besuch unserer Internetseiten werden diese personenbezogenen Daten, einschließlich der IP-Adresse des von der betroffenen Person genutzten Internetanschlusses, an Google in den Vereinigten Staaten von Amerika übertragen. Diese personenbezogenen Daten werden durch Google in den Vereinigten Staaten von Amerika gespeichert. Google gibt diese über das technische Verfahren erhobenen personenbezogenen Daten unter Umständen an Dritte weiter.</w:t>
      </w:r>
    </w:p>
    <w:p w14:paraId="7FC83D9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Google ein Cookie auf dem informationstechnologischen System der betroffenen Person setzt. Zudem kann ein von Google Analytics bereits gesetzter Cookie jederzeit über den Internetbrowser oder andere Softwareprogramme gelöscht werden.</w:t>
      </w:r>
    </w:p>
    <w:p w14:paraId="3FF0D6E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Ferner besteht für die betroffene Person die Möglichkeit, einer Erfassung der durch Google Analytics erzeugten, auf eine Nutzung dieser Internetseite bezogenen Daten sowie der Verarbeitung dieser Daten durch Google zu widersprechen und eine solche zu verhindern. Hierzu muss die betroffene Person ein Browser-Add-On unter dem Link https://tools.google.com/dlpage/gaoptout herunterladen und installieren. Dieses Browser-Add-On teilt Google Analytics über JavaScript mit, dass keine Daten und Informationen zu den Besuchen von Internetseiten an Google Analytics übermittelt werden dürfen. Die Installation des Browser-Add-Ons wird von Google als Widerspruch gewertet. Wird das </w:t>
      </w:r>
      <w:r w:rsidRPr="002A116A">
        <w:rPr>
          <w:rFonts w:ascii="Times New Roman" w:eastAsia="Times New Roman" w:hAnsi="Times New Roman" w:cs="Times New Roman"/>
          <w:kern w:val="0"/>
          <w:lang w:val="de-DE" w:eastAsia="de-DE"/>
          <w14:ligatures w14:val="none"/>
        </w:rPr>
        <w:lastRenderedPageBreak/>
        <w:t>informationstechnologische System der betroffenen Person zu einem späteren Zeitpunkt gelöscht, formatiert oder neu installiert, muss durch die betroffene Person eine erneute Installation des Browser-Add-Ons erfolgen, um Google Analytics zu deaktivieren. Sofern das Browser-Add-On durch die betroffene Person oder einer anderen Person, die ihrem Machtbereich zuzurechnen ist, deinstalliert oder deaktiviert wird, besteht die Möglichkeit der Neuinstallation oder der erneuten Aktivierung des Browser-Add-Ons.</w:t>
      </w:r>
    </w:p>
    <w:p w14:paraId="1571232D"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Weitere Informationen und die geltenden Datenschutzbestimmungen von Google können unter https://www.google.de/intl/de/policies/privacy/ und unter http://www.google.com/analytics/terms/de.html abgerufen werden. Google Analytics wird unter diesem Link https://www.google.com/intl/de_de/analytics/ genauer erläutert.</w:t>
      </w:r>
    </w:p>
    <w:p w14:paraId="305F453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17. Datenschutzbestimmungen zu Einsatz und Verwendung von Google Remarketing</w:t>
      </w:r>
    </w:p>
    <w:p w14:paraId="51EF674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hat auf dieser Internetseite Dienste von Google Remarketing integriert. Google Remarketing ist eine Funktion von Google-AdWords, die es einem Unternehmen ermöglicht, bei solchen Internetnutzern Werbung einblenden zu lassen, die sich zuvor auf der Internetseite des Unternehmens aufgehalten haben. Die Integration von Google Remarketing gestattet es einem Unternehmen demnach, nutzerbezogene Werbung zu erstellen und dem Internetnutzer folglich interessenrelevante Werbeanzeigen anzeigen zu lassen.</w:t>
      </w:r>
    </w:p>
    <w:p w14:paraId="685B261A"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Betreibergesellschaft der Dienste von Google Remarketing ist die Google Inc., 1600 Amphitheatre Pkwy, Mountain View, CA 94043-1351, USA.</w:t>
      </w:r>
    </w:p>
    <w:p w14:paraId="0BD19C93"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Zweck von Google Remarketing ist die Einblendung von interessenrelevanter Werbung. Google Remarketing ermöglicht es uns, Werbeanzeigen über das Google-Werbenetzwerk anzuzeigen oder auf anderen Internetseiten anzeigen zu lassen, welche auf die individuellen Bedürfnisse und Interessen von Internetnutzern abgestimmt sind.</w:t>
      </w:r>
    </w:p>
    <w:p w14:paraId="037060D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Google Remarketing setzt ein Cookie auf dem informationstechnologischen System der betroffenen Person. Was Cookies sind, wurde oben bereits erläutert. Mit der Setzung des Cookies wird Google eine Wiedererkennung des Besuchers unserer Internetseite ermöglicht, wenn dieser in der Folge Internetseiten aufruft, die ebenfalls Mitglied des Google-Werbenetzwerks sind. Mit jedem Aufruf einer Internetseite, auf welcher der Dienst von Google Remarketing integriert wurde, identifiziert sich der Internetbrowser der betroffenen Person automatisch bei Google. Im Rahmen dieses technischen Verfahrens erhält Google Kenntnis über personenbezogene Daten, wie der IP-Adresse oder des Surfverhaltens des Nutzers, welche Google unter anderem zur Einblendung interessenrelevanter Werbung verwendet.</w:t>
      </w:r>
    </w:p>
    <w:p w14:paraId="093EC1E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Mittels des Cookies werden personenbezogene Informationen, beispielsweise die durch die betroffene Person besuchten Internetseiten, gespeichert. Bei jedem Besuch unserer Internetseiten werden demnach personenbezogene Daten, einschließlich der IP-Adresse des von der betroffenen Person genutzten Internetanschlusses, an Google in den Vereinigten Staaten von Amerika übertragen. Diese personenbezogenen Daten werden durch Google in den Vereinigten Staaten von Amerika gespeichert. Google gibt diese über das technische Verfahren erhobenen personenbezogenen Daten unter Umständen an Dritte weiter.</w:t>
      </w:r>
    </w:p>
    <w:p w14:paraId="47A0EF6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Die betroffene Person kann die Setzung von Cookies durch unsere Internetseite, wie oben bereits dargestellt, jederzeit mittels einer entsprechenden Einstellung des genutzten </w:t>
      </w:r>
      <w:r w:rsidRPr="002A116A">
        <w:rPr>
          <w:rFonts w:ascii="Times New Roman" w:eastAsia="Times New Roman" w:hAnsi="Times New Roman" w:cs="Times New Roman"/>
          <w:kern w:val="0"/>
          <w:lang w:val="de-DE" w:eastAsia="de-DE"/>
          <w14:ligatures w14:val="none"/>
        </w:rPr>
        <w:lastRenderedPageBreak/>
        <w:t>Internetbrowsers verhindern und damit der Setzung von Cookies dauerhaft widersprechen. Eine solche Einstellung des genutzten Internetbrowsers würde auch verhindern, dass Google ein Cookie auf dem informationstechnologischen System der betroffenen Person setzt. Zudem kann ein von Google Analytics bereits gesetzter Cookie jederzeit über den Internetbrowser oder andere Softwareprogramme gelöscht werden.</w:t>
      </w:r>
    </w:p>
    <w:p w14:paraId="040CA593"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Ferner besteht für die betroffene Person die Möglichkeit, der interessenbezogenen Werbung durch Google zu widersprechen. Hierzu muss die betroffene Person von jedem der von ihr genutzten Internetbrowser aus den Link www.google.de/settings/ads aufrufen und dort die gewünschten Einstellungen vornehmen.</w:t>
      </w:r>
    </w:p>
    <w:p w14:paraId="7438AE7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Weitere Informationen und die geltenden Datenschutzbestimmungen von Google können unter https://www.google.de/intl/de/policies/privacy/ abgerufen werden.</w:t>
      </w:r>
    </w:p>
    <w:p w14:paraId="3D8B43E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18. Datenschutzbestimmungen zu Einsatz und Verwendung von Google+</w:t>
      </w:r>
    </w:p>
    <w:p w14:paraId="22B817C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hat auf dieser Internetseite als Komponente die Google+ Schaltfläche integriert. Google+ ist ein sogenanntes soziales Netzwerk. Ein soziales Netzwerk ist ein im Internet betriebener sozialer Treffpunkt, eine Online-Gemeinschaft, die es den Nutzern in der Regel ermöglicht, untereinander zu kommunizieren und im virtuellen Raum zu interagieren. Ein soziales Netzwerk kann als Plattform zum Austausch von Meinungen und Erfahrungen dienen oder ermöglicht es der Internetgemeinschaft, persönliche oder unternehmensbezogene Informationen bereitzustellen. Google+ ermöglicht den Nutzern des sozialen Netzwerkes unter anderem die Erstellung von privaten Profilen, den Upload von Fotos und eine Vernetzung über Freundschaftsanfragen.</w:t>
      </w:r>
    </w:p>
    <w:p w14:paraId="0B7535F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Betreibergesellschaft von Google+ ist die Google Inc., 1600 Amphitheatre Pkwy, Mountain View, CA 94043-1351, USA.</w:t>
      </w:r>
    </w:p>
    <w:p w14:paraId="2AA4043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Durch jeden Aufruf einer der Einzelseiten dieser Internetseite, die durch den für die Verarbeitung Verantwortlichen betrieben wird und auf welcher eine Google+ Schaltfläche integriert wurde, wird der Internetbrowser auf dem informationstechnologischen System der betroffenen Person automatisch durch die jeweilige Google+ Schaltfläche veranlasst, eine Darstellung der entsprechenden Google+ Schaltfläche von Google herunterzuladen. Im Rahmen dieses technischen Verfahrens erhält Google Kenntnis darüber, welche konkrete Unterseite unserer Internetseite durch die betroffene Person besucht wird. Genauere Informationen zu Google+ sind unter https://developers.google.com/+/ abrufbar.</w:t>
      </w:r>
    </w:p>
    <w:p w14:paraId="7141C63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Sofern die betroffene Person gleichzeitig bei Google+ eingeloggt ist, erkennt Google mit jedem Aufruf unserer Internetseite durch die betroffene Person und während der gesamten Dauer des jeweiligen Aufenthaltes auf unserer Internetseite, welche konkrete Unterseite unserer Internetseite die betroffene Person besucht. Diese Informationen werden durch die Google+ Schaltfläche gesammelt und durch Google dem jeweiligen Google+-Account der betroffenen Person zugeordnet.</w:t>
      </w:r>
    </w:p>
    <w:p w14:paraId="035EBDF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Betätigt die betroffene Person einen der auf unserer Internetseite integrierten Google+-Buttons und gibt damit eine Google+1 Empfehlung ab, ordnet Google diese Information dem persönlichen Google+-Benutzerkonto der betroffenen Person zu und speichert diese personenbezogenen Daten. Google speichert die Google+1-Empfehlung der betroffenen Person und macht diese in Übereinstimmung mit den von der betroffenen Person diesbezüglich akzeptierten Bedingungen öffentlich zugänglich. Eine von der betroffenen </w:t>
      </w:r>
      <w:r w:rsidRPr="002A116A">
        <w:rPr>
          <w:rFonts w:ascii="Times New Roman" w:eastAsia="Times New Roman" w:hAnsi="Times New Roman" w:cs="Times New Roman"/>
          <w:kern w:val="0"/>
          <w:lang w:val="de-DE" w:eastAsia="de-DE"/>
          <w14:ligatures w14:val="none"/>
        </w:rPr>
        <w:lastRenderedPageBreak/>
        <w:t>Person auf dieser Internetseite abgegebene Google+1-Empfehlung wird in der Folge zusammen mit anderen personenbezogenen Daten, wie dem Namen des von der betroffenen Person genutzten Google+1-Accounts und dem in diesem hinterlegten Foto in anderen Google-Diensten, beispielsweise den Suchmaschinenergebnissen der Google-Suchmaschine, dem Google-Konto der betroffenen Person oder an sonstigen Stellen, beispielsweise auf Internetseiten oder im Zusammenhang mit Werbeanzeigen, gespeichert und verarbeitet. Ferner ist Google in der Lage, den Besuch auf dieser Internetseite mit anderen bei Google gespeicherten personenbezogenen Daten zu verknüpfen. Google zeichnet diese personenbezogenen Informationen ferner mit dem Zweck auf, die unterschiedlichen Dienste von Google zu verbessern oder zu optimieren.</w:t>
      </w:r>
    </w:p>
    <w:p w14:paraId="64AB9D2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Google erhält über die Google+-Schaltfläche immer dann eine Information darüber, dass die betroffene Person unsere Internetseite besucht hat, wenn die betroffene Person zum Zeitpunkt des Aufrufs unserer Internetseite gleichzeitig bei Google+ eingeloggt ist; dies findet unabhängig davon statt, ob die betroffene Person die Google+-Schaltfläche anklickt oder nicht.</w:t>
      </w:r>
    </w:p>
    <w:p w14:paraId="26B8BFE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Ist eine Übermittlung personenbezogener Daten an Google von der betroffenen Person nicht gewollt, kann diese eine solche Übermittlung dadurch verhindern, dass sie sich vor einem Aufruf unserer Internetseite aus ihrem Google+-Account ausloggt.</w:t>
      </w:r>
    </w:p>
    <w:p w14:paraId="18A5E4F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Weitere Informationen und die geltenden Datenschutzbestimmungen von Google können unter https://www.google.de/intl/de/policies/privacy/ abgerufen werden. Weitere Hinweise von Google zur Google+1-Schaltfläche können unter https://developers.google.com/+/web/buttons-policy abgerufen werden.</w:t>
      </w:r>
    </w:p>
    <w:p w14:paraId="2F4EBE5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19. Datenschutzbestimmungen zu Einsatz und Verwendung von Google-AdWords</w:t>
      </w:r>
    </w:p>
    <w:p w14:paraId="7AE8CFD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hat auf dieser Internetseite Google AdWords integriert. Google AdWords ist ein Dienst zur Internetwerbung, der es Werbetreibenden gestattet, sowohl Anzeigen in den Suchmaschinenergebnissen von Google als auch im Google-Werbenetzwerk zu schalten. Google AdWords ermöglicht es einem Werbetreibenden, vorab bestimmte Schlüsselwörter festzulegen, mittels derer eine Anzeige in den Suchmaschinenergebnissen von Google ausschließlich dann angezeigt wird, wenn der Nutzer mit der Suchmaschine ein schlüsselwortrelevantes Suchergebnis abruft. Im Google-Werbenetzwerk werden die Anzeigen mittels eines automatischen Algorithmus und unter Beachtung der zuvor festgelegten Schlüsselwörter auf themenrelevanten Internetseiten verteilt.</w:t>
      </w:r>
    </w:p>
    <w:p w14:paraId="5079785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Betreibergesellschaft der Dienste von Google AdWords ist die Google Inc., 1600 Amphitheatre Pkwy, Mountain View, CA 94043-1351, USA.</w:t>
      </w:r>
    </w:p>
    <w:p w14:paraId="5F098AC6"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Zweck von Google AdWords ist die Bewerbung unserer Internetseite durch die Einblendung von interessenrelevanter Werbung auf den Internetseiten von Drittunternehmen und in den Suchmaschinenergebnissen der Suchmaschine Google und eine Einblendung von Fremdwerbung auf unserer Internetseite.</w:t>
      </w:r>
    </w:p>
    <w:p w14:paraId="0C1DB57C"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Gelangt eine betroffene Person über eine Google-Anzeige auf unsere Internetseite, wird auf dem informationstechnologischen System der betroffenen Person durch Google ein sogenannter Conversion-Cookie abgelegt. Was Cookies sind, wurde oben bereits erläutert. Ein Conversion-Cookie verliert nach dreißig Tagen seine Gültigkeit und dient nicht zur </w:t>
      </w:r>
      <w:r w:rsidRPr="002A116A">
        <w:rPr>
          <w:rFonts w:ascii="Times New Roman" w:eastAsia="Times New Roman" w:hAnsi="Times New Roman" w:cs="Times New Roman"/>
          <w:kern w:val="0"/>
          <w:lang w:val="de-DE" w:eastAsia="de-DE"/>
          <w14:ligatures w14:val="none"/>
        </w:rPr>
        <w:lastRenderedPageBreak/>
        <w:t>Identifikation der betroffenen Person. Über den Conversion-Cookie wird, sofern das Cookie noch nicht abgelaufen ist, nachvollzogen, ob bestimmte Unterseiten, beispielsweise der Warenkorb von einem Online-Shop-System, auf unserer Internetseite aufgerufen wurden. Durch den Conversion-Cookie können sowohl wir als auch Google nachvollziehen, ob eine betroffene Person, die über eine AdWords-Anzeige auf unsere Internetseite gelangt ist, einen Umsatz generierte, also einen Warenkauf vollzogen oder abgebrochen hat.</w:t>
      </w:r>
    </w:p>
    <w:p w14:paraId="6AC80A9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durch die Nutzung des Conversion-Cookies erhobenen Daten und Informationen werden von Google verwendet, um Besuchsstatistiken für unsere Internetseite zu erstellen. Diese Besuchsstatistiken werden durch uns wiederum genutzt, um die Gesamtanzahl der Nutzer zu ermitteln, welche über AdWords-Anzeigen an uns vermittelt wurden, also um den Erfolg oder Misserfolg der jeweiligen AdWords-Anzeige zu ermitteln und um unsere AdWords-Anzeigen für die Zukunft zu optimieren. Weder unser Unternehmen noch andere Werbekunden von Google-AdWords erhalten Informationen von Google, mittels derer die betroffene Person identifiziert werden könnte.</w:t>
      </w:r>
    </w:p>
    <w:p w14:paraId="174A698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Mittels des Conversion-Cookies werden personenbezogene Informationen, beispielsweise die durch die betroffene Person besuchten Internetseiten, gespeichert. Bei jedem Besuch unserer Internetseiten werden demnach personenbezogene Daten, einschließlich der IP-Adresse des von der betroffenen Person genutzten Internetanschlusses, an Google in den Vereinigten Staaten von Amerika übertragen. Diese personenbezogenen Daten werden durch Google in den Vereinigten Staaten von Amerika gespeichert. Google gibt diese über das technische Verfahren erhobenen personenbezogenen Daten unter Umständen an Dritte weiter.</w:t>
      </w:r>
    </w:p>
    <w:p w14:paraId="1CBFBF8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Google einen Conversion-Cookie auf dem informationstechnologischen System der betroffenen Person setzt. Zudem kann ein von Google AdWords bereits gesetzter Cookie jederzeit über den Internetbrowser oder andere Softwareprogramme gelöscht werden.</w:t>
      </w:r>
    </w:p>
    <w:p w14:paraId="03247E0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Ferner besteht für die betroffene Person die Möglichkeit, der interessenbezogenen Werbung durch Google zu widersprechen. Hierzu muss die betroffene Person von jedem der von ihr genutzten Internetbrowser aus den Link www.google.de/settings/ads aufrufen und dort die gewünschten Einstellungen vornehmen.</w:t>
      </w:r>
    </w:p>
    <w:p w14:paraId="2A04C64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Weitere Informationen und die geltenden Datenschutzbestimmungen von Google können unter https://www.google.de/intl/de/policies/privacy/ abgerufen werden.</w:t>
      </w:r>
    </w:p>
    <w:p w14:paraId="1436D6C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20. Datenschutzbestimmungen zu Einsatz und Verwendung von Instagram</w:t>
      </w:r>
    </w:p>
    <w:p w14:paraId="16D96F8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hat auf dieser Internetseite Komponenten des Dienstes Instagram integriert. Instagram ist ein Dienst, der als audiovisuelle Plattform zu qualifizieren ist und den Nutzern das Teilen von Fotos und Videos und zudem eine Weiterverbreitung solcher Daten in anderen sozialen Netzwerken ermöglicht.</w:t>
      </w:r>
    </w:p>
    <w:p w14:paraId="2E973C9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Betreibergesellschaft der Dienste von Instagram ist die Instagram LLC, 1 Hacker Way, Building 14 First Floor, Menlo Park, CA, USA.</w:t>
      </w:r>
    </w:p>
    <w:p w14:paraId="7AFD5F4C"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lastRenderedPageBreak/>
        <w:t>Durch jeden Aufruf einer der Einzelseiten dieser Internetseite, die durch den für die Verarbeitung Verantwortlichen betrieben wird und auf welcher eine Instagram-Komponente (Insta-Button) integriert wurde, wird der Internetbrowser auf dem informationstechnologischen System der betroffenen Person automatisch durch die jeweilige Instagram-Komponente veranlasst, eine Darstellung der entsprechenden Komponente von Instagram herunterzuladen. Im Rahmen dieses technischen Verfahrens erhält Instagram Kenntnis darüber, welche konkrete Unterseite unserer Internetseite durch die betroffene Person besucht wird.</w:t>
      </w:r>
    </w:p>
    <w:p w14:paraId="653DE80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Sofern die betroffene Person gleichzeitig bei Instagram eingeloggt ist, erkennt Instagram mit jedem Aufruf unserer Internetseite durch die betroffene Person und während der gesamten Dauer des jeweiligen Aufenthaltes auf unserer Internetseite, welche konkrete Unterseite die betroffene Person besucht. Diese Informationen werden durch die Instagram-Komponente gesammelt und durch Instagram dem jeweiligen Instagram-Account der betroffenen Person zugeordnet. Betätigt die betroffene Person einen der auf unserer Internetseite integrierten Instagram-Buttons, werden die damit übertragenen Daten und Informationen dem persönlichen Instagram-Benutzerkonto der betroffenen Person zugeordnet und von Instagram gespeichert und verarbeitet.</w:t>
      </w:r>
    </w:p>
    <w:p w14:paraId="12FA893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Instagram erhält über die Instagram-Komponente immer dann eine Information darüber, dass die betroffene Person unsere Internetseite besucht hat, wenn die betroffene Person zum Zeitpunkt des Aufrufs unserer Internetseite gleichzeitig bei Instagram eingeloggt ist; dies findet unabhängig davon statt, ob die betroffene Person die Instagram-Komponente anklickt oder nicht. Ist eine derartige Übermittlung dieser Informationen an Instagram von der betroffenen Person nicht gewollt, kann diese die Übermittlung dadurch verhindern, dass sie sich vor einem Aufruf unserer Internetseite aus ihrem Instagram-Account ausloggt.</w:t>
      </w:r>
    </w:p>
    <w:p w14:paraId="306FD44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Weitere Informationen und die geltenden Datenschutzbestimmungen von Instagram können unter https://help.instagram.com/155833707900388 und https://www.instagram.com/about/legal/privacy/ abgerufen werden.</w:t>
      </w:r>
    </w:p>
    <w:p w14:paraId="4D30AACC"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21. Datenschutzbestimmungen zu Einsatz und Verwendung von Jetpack für WordPress</w:t>
      </w:r>
    </w:p>
    <w:p w14:paraId="5F15349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hat auf dieser Internetseite Jetpack integriert. Jetpack ist ein WordPress-Plug-In, welches dem Betreiber einer Internetseite, die auf WordPress aufbaut, zusätzliche Funktionen bietet. Jetpack gestattet dem Internetseitenbetreiber unter anderem eine Übersicht über die Besucher der Seite. Durch die Anzeige von verwandten Beiträgen und Publikationen oder die Möglichkeit, Inhalte auf der Seite zu teilen, ist ferner die Steigerung der Besucherzahlen möglich. Außerdem sind Sicherheitsfunktionen in Jetpack integriert, sodass eine Jetpack nutzende Internetseite besser gegen Brute-Force-Attacken geschützt ist. Jetpack optimiert und beschleunigt ferner das Laden der auf der Internetseite integrierten Bilder.</w:t>
      </w:r>
    </w:p>
    <w:p w14:paraId="4B90697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Betreibergesellschaft des Jetpack-Plug-Ins für WordPress ist die Automattic Inc., 132 Hawthorne Street, San Francisco, CA 94107, USA. Die Betreibergesellschaft setzt die Trackingtechnologie der Quantcast Inc., 201 Third Street, San Francisco, CA 94103, USA, ein.</w:t>
      </w:r>
    </w:p>
    <w:p w14:paraId="7E29D7E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Jetpack setzt ein Cookie auf dem informationstechnologischen System der betroffenen Person. Was Cookies sind, wurde oben bereits erläutert. Durch jeden Aufruf einer der Einzelseiten dieser Internetseite, die durch den für die Verarbeitung Verantwortlichen </w:t>
      </w:r>
      <w:r w:rsidRPr="002A116A">
        <w:rPr>
          <w:rFonts w:ascii="Times New Roman" w:eastAsia="Times New Roman" w:hAnsi="Times New Roman" w:cs="Times New Roman"/>
          <w:kern w:val="0"/>
          <w:lang w:val="de-DE" w:eastAsia="de-DE"/>
          <w14:ligatures w14:val="none"/>
        </w:rPr>
        <w:lastRenderedPageBreak/>
        <w:t>betrieben wird und auf welcher eine Jetpack-Komponente integriert wurde, wird der Internetbrowser auf dem informationstechnologischen System der betroffenen Person automatisch durch die jeweilige Jetpack-Komponente veranlasst, Daten zur Analysezwecken an Automattic zu übermitteln. Im Rahmen dieses technischen Verfahrens erhält Automattic Kenntnis über Daten, die in der Folge zur Erstellung einer Übersicht der Internetseiten-Besuche verwendet werden. Die so gewonnenen Daten dienen der Analyse des Verhaltens der betroffenen Person, welche auf die Internetseite des für die Verarbeitung Verantwortlichen zugegriffen hat und werden mit dem Ziel, die Internetseite zu optimieren, ausgewertet. Die über die Jetpack-Komponente erhobenen Daten werden nicht ohne eine vorherige Einholung einer gesonderten ausdrücklichen Einwilligung der betroffenen Person dazu genutzt, die betroffene Person zu identifizieren. Die Daten gelangen ferner Quantcast zur Kenntnis. Quantcast nutzt die Daten zu den gleichen Zwecken wie Automattic.</w:t>
      </w:r>
    </w:p>
    <w:p w14:paraId="264DDB6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Automattic/Quantcast ein Cookie auf dem informationstechnologischen System der betroffenen Person setzt. Zudem können von Automattic bereits gesetzte Cookies jederzeit über den Internetbrowser oder andere Softwareprogramme gelöscht werden.</w:t>
      </w:r>
    </w:p>
    <w:p w14:paraId="13E6770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Ferner besteht für die betroffene Person die Möglichkeit, einer Erfassung der durch das Jetpack-Cookie erzeugten, auf eine Nutzung dieser Internetseite bezogenen Daten sowie der Verarbeitung dieser Daten durch Automattic/Quantcast zu widersprechen und eine solche zu verhindern. Hierzu muss die betroffene Person den Opt-Out-Button unter dem Link https://www.quantcast.com/opt-out/ drücken, der einen Opt-Out-Cookie setzt.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14:paraId="0B70158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Mit der Setzung des Opt-Out-Cookies besteht jedoch die Möglichkeit, dass die Internetseiten des für die Verarbeitung Verantwortlichen für die betroffene Person nicht mehr vollumfänglich nutzbar sind.</w:t>
      </w:r>
    </w:p>
    <w:p w14:paraId="65F62C9D"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geltenden Datenschutzbestimmungen von Automattic sind unter https://automattic.com/privacy/ abrufbar. Die geltenden Datenschutzbestimmungen von Quantcast sind unter https://www.quantcast.com/privacy/ abrufbar.</w:t>
      </w:r>
    </w:p>
    <w:p w14:paraId="301A5DB3"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22. Datenschutzbestimmungen zu Einsatz und Verwendung von Twitter</w:t>
      </w:r>
    </w:p>
    <w:p w14:paraId="7E896D9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hat auf dieser Internetseite Komponenten von Twitter integriert. Twitter ist ein multilingualer öffentlich zugänglicher Mikroblogging-Dienst, auf welchem die Nutzer sogenannte Tweets, also Kurznachrichten, die auf 280 Zeichen begrenzt sind, veröffentlichen und verbreiten können. Diese Kurznachrichten sind für jedermann, also auch für nicht bei Twitter angemeldete Personen abrufbar. Die Tweets werden aber auch den sogenannten Followern des jeweiligen Nutzers angezeigt. Follower sind andere Twitter-Nutzer, die den Tweets eines Nutzers folgen. Ferner ermöglicht Twitter über Hashtags, Verlinkungen oder Retweets die Ansprache eines breiten Publikums.</w:t>
      </w:r>
    </w:p>
    <w:p w14:paraId="793F658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lastRenderedPageBreak/>
        <w:t>Betreibergesellschaft von Twitter ist die Twitter, Inc., 1355 Market Street, Suite 900, San Francisco, CA 94103, USA.</w:t>
      </w:r>
    </w:p>
    <w:p w14:paraId="10277E3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Durch jeden Aufruf einer der Einzelseiten dieser Internetseite, die durch den für die Verarbeitung Verantwortlichen betrieben wird und auf welcher eine Twitter-Komponente (Twitter-Button) integriert wurde, wird der Internetbrowser auf dem informationstechnologischen System der betroffenen Person automatisch durch die jeweilige Twitter-Komponente veranlasst, eine Darstellung der entsprechenden Twitter-Komponente von Twitter herunterzuladen. Weitere Informationen zu den Twitter-Buttons sind unter https://about.twitter.com/de/resources/buttons abrufbar. Im Rahmen dieses technischen Verfahrens erhält Twitter Kenntnis darüber, welche konkrete Unterseite unserer Internetseite durch die betroffene Person besucht wird. Zweck der Integration der Twitter-Komponente ist es, unseren Nutzern eine Weiterverbreitung der Inhalte diese Internetseite zu ermöglichen, diese Internetseite in der digitalen Welt bekannt zu machen und unsere Besucherzahlen zu erhöhen.</w:t>
      </w:r>
    </w:p>
    <w:p w14:paraId="562182B5"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Sofern die betroffene Person gleichzeitig bei Twitter eingeloggt ist, erkennt Twitter mit jedem Aufruf unserer Internetseite durch die betroffene Person und während der gesamten Dauer des jeweiligen Aufenthaltes auf unserer Internetseite, welche konkrete Unterseite unserer Internetseite die betroffene Person besucht. Diese Informationen werden durch die Twitter-Komponente gesammelt und durch Twitter dem jeweiligen Twitter-Account der betroffenen Person zugeordnet. Betätigt die betroffene Person einen der auf unserer Internetseite integrierten Twitter-Buttons, werden die damit übertragenen Daten und Informationen dem persönlichen Twitter-Benutzerkonto der betroffenen Person zugeordnet und von Twitter gespeichert und verarbeitet.</w:t>
      </w:r>
    </w:p>
    <w:p w14:paraId="5EA03038"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Twitter erhält über die Twitter-Komponente immer dann eine Information darüber, dass die betroffene Person unsere Internetseite besucht hat, wenn die betroffene Person zum Zeitpunkt des Aufrufs unserer Internetseite gleichzeitig bei Twitter eingeloggt ist; dies findet unabhängig davon statt, ob die betroffene Person die Twitter-Komponente anklickt oder nicht. Ist eine derartige Übermittlung dieser Informationen an Twitter von der betroffenen Person nicht gewollt, kann diese die Übermittlung dadurch verhindern, dass sie sich vor einem Aufruf unserer Internetseite aus ihrem Twitter-Account ausloggt.</w:t>
      </w:r>
    </w:p>
    <w:p w14:paraId="4266C5B6"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geltenden Datenschutzbestimmungen von Twitter sind unter https://twitter.com/privacy?lang=de abrufbar.</w:t>
      </w:r>
    </w:p>
    <w:p w14:paraId="7BBBAA2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23. Datenschutzbestimmungen zu Einsatz und Verwendung von YouTube</w:t>
      </w:r>
    </w:p>
    <w:p w14:paraId="697AE471"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Der für die Verarbeitung Verantwortliche hat auf dieser Internetseite Komponenten von YouTube integriert. YouTube ist ein Internet-Videoportal, dass Video-Publishern das kostenlose Einstellen von Videoclips und anderen Nutzern die ebenfalls kostenfreie Betrachtung, Bewertung und Kommentierung dieser ermöglicht. YouTube gestattet die Publikation aller Arten von Videos, weshalb sowohl komplette Film- und Fernsehsendungen, aber auch Musikvideos, Trailer oder von Nutzern selbst angefertigte Videos über das Internetportal abrufbar sind.</w:t>
      </w:r>
    </w:p>
    <w:p w14:paraId="2A9ABA43"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Betreibergesellschaft von YouTube ist die YouTube, LLC, 901 Cherry Ave., San Bruno, CA 94066, USA. Die YouTube, LLC ist einer Tochtergesellschaft der Google Inc., 1600 Amphitheatre Pkwy, Mountain View, CA 94043-1351, USA.</w:t>
      </w:r>
    </w:p>
    <w:p w14:paraId="0CE875C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lastRenderedPageBreak/>
        <w:t>Durch jeden Aufruf einer der Einzelseiten dieser Internetseite, die durch den für die Verarbeitung Verantwortlichen betrieben wird und auf welcher eine YouTube-Komponente (YouTube-Video) integriert wurde, wird der Internetbrowser auf dem informationstechnologischen System der betroffenen Person automatisch durch die jeweilige YouTube-Komponente veranlasst, eine Darstellung der entsprechenden YouTube-Komponente von YouTube herunterzuladen. Weitere Informationen zu YouTube können unter https://www.youtube.com/yt/about/de/ abgerufen werden. Im Rahmen dieses technischen Verfahrens erhalten YouTube und Google Kenntnis darüber, welche konkrete Unterseite unserer Internetseite durch die betroffene Person besucht wird.</w:t>
      </w:r>
    </w:p>
    <w:p w14:paraId="4CFC3507"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Sofern die betroffene Person gleichzeitig bei YouTube eingeloggt ist, erkennt YouTube mit dem Aufruf einer Unterseite, die ein YouTube-Video enthält, welche konkrete Unterseite unserer Internetseite die betroffene Person besucht. Diese Informationen werden durch YouTube und Google gesammelt und dem jeweiligen YouTube-Account der betroffenen Person zugeordnet.</w:t>
      </w:r>
    </w:p>
    <w:p w14:paraId="028B3B8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YouTube und Google erhalten über die YouTube-Komponente immer dann eine Information darüber, dass die betroffene Person unsere Internetseite besucht hat, wenn die betroffene Person zum Zeitpunkt des Aufrufs unserer Internetseite gleichzeitig bei YouTube eingeloggt ist; dies findet unabhängig davon statt, ob die betroffene Person ein YouTube-Video anklickt oder nicht. Ist eine derartige Übermittlung dieser Informationen an YouTube und Google von der betroffenen Person nicht gewollt, kann diese die Übermittlung dadurch verhindern, dass sie sich vor einem Aufruf unserer Internetseite aus ihrem YouTube-Account ausloggt.</w:t>
      </w:r>
    </w:p>
    <w:p w14:paraId="3277E97C"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 von YouTube veröffentlichten Datenschutzbestimmungen, die unter https://www.google.de/intl/de/policies/privacy/ abrufbar sind, geben Aufschluss über die Erhebung, Verarbeitung und Nutzung personenbezogener Daten durch YouTube und Google.</w:t>
      </w:r>
    </w:p>
    <w:p w14:paraId="3D451769"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24. Rechtsgrundlage der Verarbeitung</w:t>
      </w:r>
    </w:p>
    <w:p w14:paraId="1E9FEE10"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 xml:space="preserve">Art. 6 I lit.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lit.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I lit. d DS-GVO beruhen. Letztlich könnten Verarbeitungsvorgänge auf Art. 6 I lit. f DS-GVO beruhen. Auf dieser Rechtsgrundlage basieren Verarbeitungsvorgänge, die von keiner der vorgenannten Rechtsgrundlagen erfasst werden, wenn die Verarbeitung zur Wahrung eines berechtigten Interesses unseres Unternehmens oder </w:t>
      </w:r>
      <w:r w:rsidRPr="002A116A">
        <w:rPr>
          <w:rFonts w:ascii="Times New Roman" w:eastAsia="Times New Roman" w:hAnsi="Times New Roman" w:cs="Times New Roman"/>
          <w:kern w:val="0"/>
          <w:lang w:val="de-DE" w:eastAsia="de-DE"/>
          <w14:ligatures w14:val="none"/>
        </w:rPr>
        <w:lastRenderedPageBreak/>
        <w:t>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anzunehmen sein könnte, wenn die betroffene Person ein Kunde des Verantwortlichen ist (Erwägungsgrund 47 Satz 2 DS-GVO).</w:t>
      </w:r>
    </w:p>
    <w:p w14:paraId="787CAA42"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25. Berechtigte Interessen an der Verarbeitung, die von dem Verantwortlichen oder einem Dritten verfolgt werden</w:t>
      </w:r>
    </w:p>
    <w:p w14:paraId="619CACFF"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Basiert die Verarbeitung personenbezogener Daten auf Artikel 6 I lit. f DS-GVO ist unser berechtigtes Interesse die Durchführung unserer Geschäftstätigkeit zugunsten des Wohlergehens all unserer Mitarbeiter und unserer Anteilseigner.</w:t>
      </w:r>
    </w:p>
    <w:p w14:paraId="52A5989D"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26. Dauer, für die die personenbezogenen Daten gespeichert werden</w:t>
      </w:r>
    </w:p>
    <w:p w14:paraId="35DCA10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14:paraId="6C1AECF3"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27. Gesetzliche oder vertragliche Vorschriften zur Bereitstellung der personenbezogenen Daten; Erforderlichkeit für den Vertragsabschluss; Verpflichtung der betroffenen Person, die personenbezogenen Daten bereitzustellen; mögliche Folgen der Nichtbereitstellung</w:t>
      </w:r>
    </w:p>
    <w:p w14:paraId="60010AD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Person ist beispielsweise verpflichtet uns personenbezogene Daten bereitzustellen, wenn unser Unternehmen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w:t>
      </w:r>
    </w:p>
    <w:p w14:paraId="23095E14"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28. Bestehen einer automatisierten Entscheidungsfindung</w:t>
      </w:r>
    </w:p>
    <w:p w14:paraId="396AF0CB"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Als verantwortungsbewusstes Unternehmen verzichten wir auf eine automatische Entscheidungsfindung oder ein Profiling.</w:t>
      </w:r>
    </w:p>
    <w:p w14:paraId="56A4792E" w14:textId="77777777" w:rsidR="002A116A" w:rsidRPr="002A116A" w:rsidRDefault="002A116A" w:rsidP="002A116A">
      <w:pPr>
        <w:spacing w:before="100" w:beforeAutospacing="1" w:after="100" w:afterAutospacing="1"/>
        <w:rPr>
          <w:rFonts w:ascii="Times New Roman" w:eastAsia="Times New Roman" w:hAnsi="Times New Roman" w:cs="Times New Roman"/>
          <w:kern w:val="0"/>
          <w:lang w:val="de-DE" w:eastAsia="de-DE"/>
          <w14:ligatures w14:val="none"/>
        </w:rPr>
      </w:pPr>
      <w:r w:rsidRPr="002A116A">
        <w:rPr>
          <w:rFonts w:ascii="Times New Roman" w:eastAsia="Times New Roman" w:hAnsi="Times New Roman" w:cs="Times New Roman"/>
          <w:kern w:val="0"/>
          <w:lang w:val="de-DE" w:eastAsia="de-DE"/>
          <w14:ligatures w14:val="none"/>
        </w:rPr>
        <w:t>Diese Datenschutzerklärung wurde durch den Datenschutzerklärungs-Generator der DGD Deutsche Gesellschaft für Datenschutz GmbH, die als Externer Datenschutzbeauftragter Freising tätig ist, in Kooperation mit dem Anwalt für Datenschutzrecht Christian Solmecke erstellt.</w:t>
      </w:r>
    </w:p>
    <w:p w14:paraId="7EC9C6F4" w14:textId="624ED25F" w:rsidR="002A116A" w:rsidRPr="002A116A" w:rsidRDefault="002A116A" w:rsidP="002A116A">
      <w:pPr>
        <w:jc w:val="center"/>
        <w:rPr>
          <w:rFonts w:ascii="Times New Roman" w:eastAsia="Times New Roman" w:hAnsi="Times New Roman" w:cs="Times New Roman"/>
          <w:kern w:val="0"/>
          <w:lang w:val="de-DE" w:eastAsia="de-DE"/>
          <w14:ligatures w14:val="none"/>
        </w:rPr>
      </w:pPr>
    </w:p>
    <w:p w14:paraId="1DE27867" w14:textId="77777777" w:rsidR="002A116A" w:rsidRPr="002A116A" w:rsidRDefault="002A116A" w:rsidP="002A116A">
      <w:pPr>
        <w:outlineLvl w:val="1"/>
        <w:rPr>
          <w:rFonts w:ascii="Ubuntu" w:eastAsia="Times New Roman" w:hAnsi="Ubuntu" w:cs="Times New Roman"/>
          <w:spacing w:val="8"/>
          <w:kern w:val="0"/>
          <w:sz w:val="30"/>
          <w:szCs w:val="30"/>
          <w:lang w:val="de-DE" w:eastAsia="de-DE"/>
          <w14:ligatures w14:val="none"/>
        </w:rPr>
      </w:pPr>
      <w:r w:rsidRPr="002A116A">
        <w:rPr>
          <w:rFonts w:ascii="Ubuntu" w:eastAsia="Times New Roman" w:hAnsi="Ubuntu" w:cs="Times New Roman"/>
          <w:spacing w:val="8"/>
          <w:kern w:val="0"/>
          <w:sz w:val="30"/>
          <w:szCs w:val="30"/>
          <w:lang w:val="de-DE" w:eastAsia="de-DE"/>
          <w14:ligatures w14:val="none"/>
        </w:rPr>
        <w:lastRenderedPageBreak/>
        <w:t>HAUS DER SCHÖNHEIT</w:t>
      </w:r>
    </w:p>
    <w:p w14:paraId="1431C157" w14:textId="77777777" w:rsidR="002A116A" w:rsidRPr="002A116A" w:rsidRDefault="002A116A" w:rsidP="002A116A">
      <w:pPr>
        <w:numPr>
          <w:ilvl w:val="0"/>
          <w:numId w:val="1"/>
        </w:numPr>
        <w:textAlignment w:val="baseline"/>
        <w:rPr>
          <w:rFonts w:ascii="Times New Roman" w:eastAsia="Times New Roman" w:hAnsi="Times New Roman" w:cs="Times New Roman"/>
          <w:kern w:val="0"/>
          <w:lang w:val="de-DE" w:eastAsia="de-DE"/>
          <w14:ligatures w14:val="none"/>
        </w:rPr>
      </w:pPr>
      <w:hyperlink r:id="rId5" w:tgtFrame="_blank" w:history="1">
        <w:r w:rsidRPr="002A116A">
          <w:rPr>
            <w:rFonts w:ascii="Ubuntu" w:eastAsia="Times New Roman" w:hAnsi="Ubuntu" w:cs="Times New Roman"/>
            <w:color w:val="000000"/>
            <w:spacing w:val="8"/>
            <w:kern w:val="0"/>
            <w:lang w:val="de-DE" w:eastAsia="de-DE"/>
            <w14:ligatures w14:val="none"/>
          </w:rPr>
          <w:t>Am Wiesenhang 36, 65207 Wiesbaden</w:t>
        </w:r>
      </w:hyperlink>
    </w:p>
    <w:p w14:paraId="53D2E9BE" w14:textId="77777777" w:rsidR="002A116A" w:rsidRPr="002A116A" w:rsidRDefault="002A116A" w:rsidP="002A116A">
      <w:pPr>
        <w:numPr>
          <w:ilvl w:val="0"/>
          <w:numId w:val="1"/>
        </w:numPr>
        <w:textAlignment w:val="baseline"/>
        <w:rPr>
          <w:rFonts w:ascii="Times New Roman" w:eastAsia="Times New Roman" w:hAnsi="Times New Roman" w:cs="Times New Roman"/>
          <w:kern w:val="0"/>
          <w:lang w:val="de-DE" w:eastAsia="de-DE"/>
          <w14:ligatures w14:val="none"/>
        </w:rPr>
      </w:pPr>
      <w:hyperlink r:id="rId6" w:history="1">
        <w:r w:rsidRPr="002A116A">
          <w:rPr>
            <w:rFonts w:ascii="Ubuntu" w:eastAsia="Times New Roman" w:hAnsi="Ubuntu" w:cs="Times New Roman"/>
            <w:color w:val="000000"/>
            <w:spacing w:val="8"/>
            <w:kern w:val="0"/>
            <w:lang w:val="de-DE" w:eastAsia="de-DE"/>
            <w14:ligatures w14:val="none"/>
          </w:rPr>
          <w:t>0611 3417734</w:t>
        </w:r>
      </w:hyperlink>
    </w:p>
    <w:p w14:paraId="5D5DEE45" w14:textId="77777777" w:rsidR="002A116A" w:rsidRPr="002A116A" w:rsidRDefault="002A116A" w:rsidP="002A116A">
      <w:pPr>
        <w:numPr>
          <w:ilvl w:val="0"/>
          <w:numId w:val="1"/>
        </w:numPr>
        <w:textAlignment w:val="baseline"/>
        <w:rPr>
          <w:rFonts w:ascii="Times New Roman" w:eastAsia="Times New Roman" w:hAnsi="Times New Roman" w:cs="Times New Roman"/>
          <w:kern w:val="0"/>
          <w:lang w:val="de-DE" w:eastAsia="de-DE"/>
          <w14:ligatures w14:val="none"/>
        </w:rPr>
      </w:pPr>
      <w:hyperlink r:id="rId7" w:history="1">
        <w:r w:rsidRPr="002A116A">
          <w:rPr>
            <w:rFonts w:ascii="Ubuntu" w:eastAsia="Times New Roman" w:hAnsi="Ubuntu" w:cs="Times New Roman"/>
            <w:color w:val="000000"/>
            <w:spacing w:val="8"/>
            <w:kern w:val="0"/>
            <w:lang w:val="de-DE" w:eastAsia="de-DE"/>
            <w14:ligatures w14:val="none"/>
          </w:rPr>
          <w:t>info@senkul.de</w:t>
        </w:r>
      </w:hyperlink>
    </w:p>
    <w:p w14:paraId="78B58FA9" w14:textId="77777777" w:rsidR="006602A6" w:rsidRDefault="006602A6"/>
    <w:sectPr w:rsidR="006602A6" w:rsidSect="007F49B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24D99"/>
    <w:multiLevelType w:val="multilevel"/>
    <w:tmpl w:val="35EC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81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6A"/>
    <w:rsid w:val="00023E54"/>
    <w:rsid w:val="00055641"/>
    <w:rsid w:val="000A4A07"/>
    <w:rsid w:val="000A759C"/>
    <w:rsid w:val="000B42AF"/>
    <w:rsid w:val="000D7737"/>
    <w:rsid w:val="00104C08"/>
    <w:rsid w:val="0013431A"/>
    <w:rsid w:val="0015198A"/>
    <w:rsid w:val="001A14B6"/>
    <w:rsid w:val="001A7ECC"/>
    <w:rsid w:val="002179D9"/>
    <w:rsid w:val="00273E1F"/>
    <w:rsid w:val="002A116A"/>
    <w:rsid w:val="00350361"/>
    <w:rsid w:val="003C6159"/>
    <w:rsid w:val="00406EDA"/>
    <w:rsid w:val="00495C95"/>
    <w:rsid w:val="004D3BE5"/>
    <w:rsid w:val="00580B60"/>
    <w:rsid w:val="00593EC2"/>
    <w:rsid w:val="00596D08"/>
    <w:rsid w:val="005A038C"/>
    <w:rsid w:val="006602A6"/>
    <w:rsid w:val="00670696"/>
    <w:rsid w:val="0069743F"/>
    <w:rsid w:val="00704F6E"/>
    <w:rsid w:val="007357BD"/>
    <w:rsid w:val="007441CA"/>
    <w:rsid w:val="0079766C"/>
    <w:rsid w:val="007F49B6"/>
    <w:rsid w:val="00874E47"/>
    <w:rsid w:val="008945B7"/>
    <w:rsid w:val="008D1533"/>
    <w:rsid w:val="008E611F"/>
    <w:rsid w:val="00917624"/>
    <w:rsid w:val="0095066C"/>
    <w:rsid w:val="00981C48"/>
    <w:rsid w:val="009F2762"/>
    <w:rsid w:val="009F2CC6"/>
    <w:rsid w:val="009F5AB2"/>
    <w:rsid w:val="00A47F16"/>
    <w:rsid w:val="00AA3677"/>
    <w:rsid w:val="00AD37CE"/>
    <w:rsid w:val="00B00F0E"/>
    <w:rsid w:val="00B10D0F"/>
    <w:rsid w:val="00B35D31"/>
    <w:rsid w:val="00B55540"/>
    <w:rsid w:val="00C166AC"/>
    <w:rsid w:val="00C82C96"/>
    <w:rsid w:val="00DF774D"/>
    <w:rsid w:val="00E249A0"/>
    <w:rsid w:val="00E341A2"/>
    <w:rsid w:val="00E55F61"/>
    <w:rsid w:val="00E80C6B"/>
    <w:rsid w:val="00F370F0"/>
    <w:rsid w:val="00F72895"/>
    <w:rsid w:val="00F8642A"/>
    <w:rsid w:val="00FB5210"/>
    <w:rsid w:val="00FE3F79"/>
    <w:rsid w:val="00FF1A0D"/>
    <w:rsid w:val="00FF44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44940F6"/>
  <w15:chartTrackingRefBased/>
  <w15:docId w15:val="{B9CA15EB-D527-A047-ABBD-1E541605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2A1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A1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116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A116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A116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A116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116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116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116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116A"/>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rsid w:val="002A116A"/>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2A116A"/>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semiHidden/>
    <w:rsid w:val="002A116A"/>
    <w:rPr>
      <w:rFonts w:eastAsiaTheme="majorEastAsia" w:cstheme="majorBidi"/>
      <w:i/>
      <w:iCs/>
      <w:color w:val="0F4761" w:themeColor="accent1" w:themeShade="BF"/>
      <w:lang w:val="en-US"/>
    </w:rPr>
  </w:style>
  <w:style w:type="character" w:customStyle="1" w:styleId="berschrift5Zchn">
    <w:name w:val="Überschrift 5 Zchn"/>
    <w:basedOn w:val="Absatz-Standardschriftart"/>
    <w:link w:val="berschrift5"/>
    <w:uiPriority w:val="9"/>
    <w:semiHidden/>
    <w:rsid w:val="002A116A"/>
    <w:rPr>
      <w:rFonts w:eastAsiaTheme="majorEastAsia" w:cstheme="majorBidi"/>
      <w:color w:val="0F4761" w:themeColor="accent1" w:themeShade="BF"/>
      <w:lang w:val="en-US"/>
    </w:rPr>
  </w:style>
  <w:style w:type="character" w:customStyle="1" w:styleId="berschrift6Zchn">
    <w:name w:val="Überschrift 6 Zchn"/>
    <w:basedOn w:val="Absatz-Standardschriftart"/>
    <w:link w:val="berschrift6"/>
    <w:uiPriority w:val="9"/>
    <w:semiHidden/>
    <w:rsid w:val="002A116A"/>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2A116A"/>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2A116A"/>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2A116A"/>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2A116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116A"/>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2A116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116A"/>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2A116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A116A"/>
    <w:rPr>
      <w:i/>
      <w:iCs/>
      <w:color w:val="404040" w:themeColor="text1" w:themeTint="BF"/>
      <w:lang w:val="en-US"/>
    </w:rPr>
  </w:style>
  <w:style w:type="paragraph" w:styleId="Listenabsatz">
    <w:name w:val="List Paragraph"/>
    <w:basedOn w:val="Standard"/>
    <w:uiPriority w:val="34"/>
    <w:qFormat/>
    <w:rsid w:val="002A116A"/>
    <w:pPr>
      <w:ind w:left="720"/>
      <w:contextualSpacing/>
    </w:pPr>
  </w:style>
  <w:style w:type="character" w:styleId="IntensiveHervorhebung">
    <w:name w:val="Intense Emphasis"/>
    <w:basedOn w:val="Absatz-Standardschriftart"/>
    <w:uiPriority w:val="21"/>
    <w:qFormat/>
    <w:rsid w:val="002A116A"/>
    <w:rPr>
      <w:i/>
      <w:iCs/>
      <w:color w:val="0F4761" w:themeColor="accent1" w:themeShade="BF"/>
    </w:rPr>
  </w:style>
  <w:style w:type="paragraph" w:styleId="IntensivesZitat">
    <w:name w:val="Intense Quote"/>
    <w:basedOn w:val="Standard"/>
    <w:next w:val="Standard"/>
    <w:link w:val="IntensivesZitatZchn"/>
    <w:uiPriority w:val="30"/>
    <w:qFormat/>
    <w:rsid w:val="002A1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A116A"/>
    <w:rPr>
      <w:i/>
      <w:iCs/>
      <w:color w:val="0F4761" w:themeColor="accent1" w:themeShade="BF"/>
      <w:lang w:val="en-US"/>
    </w:rPr>
  </w:style>
  <w:style w:type="character" w:styleId="IntensiverVerweis">
    <w:name w:val="Intense Reference"/>
    <w:basedOn w:val="Absatz-Standardschriftart"/>
    <w:uiPriority w:val="32"/>
    <w:qFormat/>
    <w:rsid w:val="002A116A"/>
    <w:rPr>
      <w:b/>
      <w:bCs/>
      <w:smallCaps/>
      <w:color w:val="0F4761" w:themeColor="accent1" w:themeShade="BF"/>
      <w:spacing w:val="5"/>
    </w:rPr>
  </w:style>
  <w:style w:type="paragraph" w:styleId="StandardWeb">
    <w:name w:val="Normal (Web)"/>
    <w:basedOn w:val="Standard"/>
    <w:uiPriority w:val="99"/>
    <w:semiHidden/>
    <w:unhideWhenUsed/>
    <w:rsid w:val="002A116A"/>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elementor-button-text">
    <w:name w:val="elementor-button-text"/>
    <w:basedOn w:val="Absatz-Standardschriftart"/>
    <w:rsid w:val="002A116A"/>
  </w:style>
  <w:style w:type="paragraph" w:customStyle="1" w:styleId="elementor-icon-list-item">
    <w:name w:val="elementor-icon-list-item"/>
    <w:basedOn w:val="Standard"/>
    <w:rsid w:val="002A116A"/>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elementor-icon-list-text">
    <w:name w:val="elementor-icon-list-text"/>
    <w:basedOn w:val="Absatz-Standardschriftart"/>
    <w:rsid w:val="002A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665604">
      <w:bodyDiv w:val="1"/>
      <w:marLeft w:val="0"/>
      <w:marRight w:val="0"/>
      <w:marTop w:val="0"/>
      <w:marBottom w:val="0"/>
      <w:divBdr>
        <w:top w:val="none" w:sz="0" w:space="0" w:color="auto"/>
        <w:left w:val="none" w:sz="0" w:space="0" w:color="auto"/>
        <w:bottom w:val="none" w:sz="0" w:space="0" w:color="auto"/>
        <w:right w:val="none" w:sz="0" w:space="0" w:color="auto"/>
      </w:divBdr>
      <w:divsChild>
        <w:div w:id="1610770363">
          <w:marLeft w:val="0"/>
          <w:marRight w:val="0"/>
          <w:marTop w:val="0"/>
          <w:marBottom w:val="0"/>
          <w:divBdr>
            <w:top w:val="none" w:sz="0" w:space="0" w:color="auto"/>
            <w:left w:val="none" w:sz="0" w:space="0" w:color="auto"/>
            <w:bottom w:val="none" w:sz="0" w:space="0" w:color="auto"/>
            <w:right w:val="none" w:sz="0" w:space="0" w:color="auto"/>
          </w:divBdr>
          <w:divsChild>
            <w:div w:id="933168628">
              <w:marLeft w:val="0"/>
              <w:marRight w:val="0"/>
              <w:marTop w:val="0"/>
              <w:marBottom w:val="0"/>
              <w:divBdr>
                <w:top w:val="none" w:sz="0" w:space="0" w:color="auto"/>
                <w:left w:val="none" w:sz="0" w:space="0" w:color="auto"/>
                <w:bottom w:val="none" w:sz="0" w:space="0" w:color="auto"/>
                <w:right w:val="none" w:sz="0" w:space="0" w:color="auto"/>
              </w:divBdr>
              <w:divsChild>
                <w:div w:id="1926918487">
                  <w:marLeft w:val="0"/>
                  <w:marRight w:val="0"/>
                  <w:marTop w:val="0"/>
                  <w:marBottom w:val="0"/>
                  <w:divBdr>
                    <w:top w:val="none" w:sz="0" w:space="0" w:color="auto"/>
                    <w:left w:val="none" w:sz="0" w:space="0" w:color="auto"/>
                    <w:bottom w:val="none" w:sz="0" w:space="0" w:color="auto"/>
                    <w:right w:val="none" w:sz="0" w:space="0" w:color="auto"/>
                  </w:divBdr>
                  <w:divsChild>
                    <w:div w:id="740830087">
                      <w:marLeft w:val="0"/>
                      <w:marRight w:val="0"/>
                      <w:marTop w:val="0"/>
                      <w:marBottom w:val="0"/>
                      <w:divBdr>
                        <w:top w:val="none" w:sz="0" w:space="0" w:color="auto"/>
                        <w:left w:val="none" w:sz="0" w:space="0" w:color="auto"/>
                        <w:bottom w:val="none" w:sz="0" w:space="0" w:color="auto"/>
                        <w:right w:val="none" w:sz="0" w:space="0" w:color="auto"/>
                      </w:divBdr>
                      <w:divsChild>
                        <w:div w:id="865095456">
                          <w:marLeft w:val="0"/>
                          <w:marRight w:val="0"/>
                          <w:marTop w:val="0"/>
                          <w:marBottom w:val="0"/>
                          <w:divBdr>
                            <w:top w:val="none" w:sz="0" w:space="0" w:color="auto"/>
                            <w:left w:val="none" w:sz="0" w:space="0" w:color="auto"/>
                            <w:bottom w:val="none" w:sz="0" w:space="0" w:color="auto"/>
                            <w:right w:val="none" w:sz="0" w:space="0" w:color="auto"/>
                          </w:divBdr>
                          <w:divsChild>
                            <w:div w:id="317811188">
                              <w:marLeft w:val="0"/>
                              <w:marRight w:val="0"/>
                              <w:marTop w:val="0"/>
                              <w:marBottom w:val="0"/>
                              <w:divBdr>
                                <w:top w:val="none" w:sz="0" w:space="0" w:color="auto"/>
                                <w:left w:val="none" w:sz="0" w:space="0" w:color="auto"/>
                                <w:bottom w:val="none" w:sz="0" w:space="0" w:color="auto"/>
                                <w:right w:val="none" w:sz="0" w:space="0" w:color="auto"/>
                              </w:divBdr>
                            </w:div>
                            <w:div w:id="984891599">
                              <w:marLeft w:val="0"/>
                              <w:marRight w:val="0"/>
                              <w:marTop w:val="0"/>
                              <w:marBottom w:val="0"/>
                              <w:divBdr>
                                <w:top w:val="none" w:sz="0" w:space="0" w:color="auto"/>
                                <w:left w:val="none" w:sz="0" w:space="0" w:color="auto"/>
                                <w:bottom w:val="none" w:sz="0" w:space="0" w:color="auto"/>
                                <w:right w:val="none" w:sz="0" w:space="0" w:color="auto"/>
                              </w:divBdr>
                              <w:divsChild>
                                <w:div w:id="1603295583">
                                  <w:marLeft w:val="0"/>
                                  <w:marRight w:val="0"/>
                                  <w:marTop w:val="0"/>
                                  <w:marBottom w:val="0"/>
                                  <w:divBdr>
                                    <w:top w:val="none" w:sz="0" w:space="0" w:color="auto"/>
                                    <w:left w:val="none" w:sz="0" w:space="0" w:color="auto"/>
                                    <w:bottom w:val="none" w:sz="0" w:space="0" w:color="auto"/>
                                    <w:right w:val="none" w:sz="0" w:space="0" w:color="auto"/>
                                  </w:divBdr>
                                </w:div>
                              </w:divsChild>
                            </w:div>
                            <w:div w:id="762532374">
                              <w:marLeft w:val="0"/>
                              <w:marRight w:val="0"/>
                              <w:marTop w:val="0"/>
                              <w:marBottom w:val="0"/>
                              <w:divBdr>
                                <w:top w:val="none" w:sz="0" w:space="0" w:color="auto"/>
                                <w:left w:val="none" w:sz="0" w:space="0" w:color="auto"/>
                                <w:bottom w:val="none" w:sz="0" w:space="0" w:color="auto"/>
                                <w:right w:val="none" w:sz="0" w:space="0" w:color="auto"/>
                              </w:divBdr>
                              <w:divsChild>
                                <w:div w:id="19033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039882">
          <w:marLeft w:val="0"/>
          <w:marRight w:val="0"/>
          <w:marTop w:val="0"/>
          <w:marBottom w:val="0"/>
          <w:divBdr>
            <w:top w:val="none" w:sz="0" w:space="0" w:color="auto"/>
            <w:left w:val="none" w:sz="0" w:space="0" w:color="auto"/>
            <w:bottom w:val="none" w:sz="0" w:space="0" w:color="auto"/>
            <w:right w:val="none" w:sz="0" w:space="0" w:color="auto"/>
          </w:divBdr>
          <w:divsChild>
            <w:div w:id="1637418331">
              <w:marLeft w:val="0"/>
              <w:marRight w:val="0"/>
              <w:marTop w:val="0"/>
              <w:marBottom w:val="0"/>
              <w:divBdr>
                <w:top w:val="none" w:sz="0" w:space="0" w:color="auto"/>
                <w:left w:val="none" w:sz="0" w:space="0" w:color="auto"/>
                <w:bottom w:val="none" w:sz="0" w:space="0" w:color="auto"/>
                <w:right w:val="none" w:sz="0" w:space="0" w:color="auto"/>
              </w:divBdr>
              <w:divsChild>
                <w:div w:id="242182054">
                  <w:marLeft w:val="0"/>
                  <w:marRight w:val="0"/>
                  <w:marTop w:val="0"/>
                  <w:marBottom w:val="0"/>
                  <w:divBdr>
                    <w:top w:val="none" w:sz="0" w:space="0" w:color="auto"/>
                    <w:left w:val="none" w:sz="0" w:space="0" w:color="auto"/>
                    <w:bottom w:val="none" w:sz="0" w:space="0" w:color="auto"/>
                    <w:right w:val="none" w:sz="0" w:space="0" w:color="auto"/>
                  </w:divBdr>
                  <w:divsChild>
                    <w:div w:id="912201064">
                      <w:marLeft w:val="0"/>
                      <w:marRight w:val="0"/>
                      <w:marTop w:val="0"/>
                      <w:marBottom w:val="0"/>
                      <w:divBdr>
                        <w:top w:val="none" w:sz="0" w:space="0" w:color="auto"/>
                        <w:left w:val="none" w:sz="0" w:space="0" w:color="auto"/>
                        <w:bottom w:val="none" w:sz="0" w:space="0" w:color="auto"/>
                        <w:right w:val="none" w:sz="0" w:space="0" w:color="auto"/>
                      </w:divBdr>
                      <w:divsChild>
                        <w:div w:id="705519080">
                          <w:marLeft w:val="0"/>
                          <w:marRight w:val="0"/>
                          <w:marTop w:val="0"/>
                          <w:marBottom w:val="0"/>
                          <w:divBdr>
                            <w:top w:val="none" w:sz="0" w:space="0" w:color="auto"/>
                            <w:left w:val="none" w:sz="0" w:space="0" w:color="auto"/>
                            <w:bottom w:val="none" w:sz="0" w:space="0" w:color="auto"/>
                            <w:right w:val="none" w:sz="0" w:space="0" w:color="auto"/>
                          </w:divBdr>
                        </w:div>
                      </w:divsChild>
                    </w:div>
                    <w:div w:id="1523518245">
                      <w:marLeft w:val="0"/>
                      <w:marRight w:val="0"/>
                      <w:marTop w:val="0"/>
                      <w:marBottom w:val="0"/>
                      <w:divBdr>
                        <w:top w:val="none" w:sz="0" w:space="0" w:color="auto"/>
                        <w:left w:val="none" w:sz="0" w:space="0" w:color="auto"/>
                        <w:bottom w:val="none" w:sz="0" w:space="0" w:color="auto"/>
                        <w:right w:val="none" w:sz="0" w:space="0" w:color="auto"/>
                      </w:divBdr>
                      <w:divsChild>
                        <w:div w:id="97348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enku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611%203417734" TargetMode="External"/><Relationship Id="rId5" Type="http://schemas.openxmlformats.org/officeDocument/2006/relationships/hyperlink" Target="https://goo.gl/maps/FypiL9vgNAhJzvbe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11424</Words>
  <Characters>71978</Characters>
  <Application>Microsoft Office Word</Application>
  <DocSecurity>0</DocSecurity>
  <Lines>599</Lines>
  <Paragraphs>166</Paragraphs>
  <ScaleCrop>false</ScaleCrop>
  <Company/>
  <LinksUpToDate>false</LinksUpToDate>
  <CharactersWithSpaces>83236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Klingenberg</dc:creator>
  <cp:keywords/>
  <dc:description/>
  <cp:lastModifiedBy>Kim Klingenberg</cp:lastModifiedBy>
  <cp:revision>1</cp:revision>
  <dcterms:created xsi:type="dcterms:W3CDTF">2026-01-25T21:21:00Z</dcterms:created>
  <dcterms:modified xsi:type="dcterms:W3CDTF">2026-01-25T21:22:00Z</dcterms:modified>
</cp:coreProperties>
</file>