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BBF" w:rsidRPr="00EB4BBF" w:rsidRDefault="00EB4BBF" w:rsidP="00EB4BBF">
      <w:pPr>
        <w:pStyle w:val="berschrift2"/>
        <w:spacing w:before="0" w:line="240" w:lineRule="auto"/>
        <w:ind w:right="-291" w:hanging="284"/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</w:pPr>
      <w:r w:rsidRPr="00EB4BBF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 xml:space="preserve">When Nothing Worked </w:t>
      </w:r>
      <w:r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>-</w:t>
      </w:r>
      <w:r w:rsidRPr="00EB4BBF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 xml:space="preserve"> Clarity Turns the Tide!</w:t>
      </w:r>
    </w:p>
    <w:p w:rsidR="00EB4BBF" w:rsidRPr="00EB4BBF" w:rsidRDefault="00EB4BBF" w:rsidP="00EB4BBF">
      <w:pPr>
        <w:pStyle w:val="p2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3 mechanical tools that free you from </w:t>
      </w:r>
      <w:r w:rsidRPr="00EB4BBF">
        <w:rPr>
          <w:sz w:val="32"/>
          <w:szCs w:val="32"/>
          <w:lang w:val="en-US"/>
        </w:rPr>
        <w:t>“stuckness”</w:t>
      </w:r>
      <w:r w:rsidRPr="00EB4BBF">
        <w:rPr>
          <w:sz w:val="32"/>
          <w:szCs w:val="32"/>
          <w:lang w:val="en-US"/>
        </w:rPr>
        <w:t xml:space="preserve"> and help you understand why everything has failed so far.</w:t>
      </w:r>
    </w:p>
    <w:p w:rsidR="00EB4BBF" w:rsidRPr="00EB4BBF" w:rsidRDefault="00EB4BBF" w:rsidP="00EB4BBF">
      <w:pPr>
        <w:pStyle w:val="p2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Learn tools that stop confusion, release inner pressure, and get your energy moving again.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25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EB4BBF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sz w:val="36"/>
          <w:szCs w:val="36"/>
        </w:rPr>
      </w:pPr>
    </w:p>
    <w:p w:rsidR="00EB4BBF" w:rsidRPr="00EB4BBF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EB4BBF">
        <w:rPr>
          <w:rFonts w:ascii="Times New Roman" w:hAnsi="Times New Roman" w:cs="Times New Roman"/>
          <w:color w:val="000000" w:themeColor="text1"/>
          <w:sz w:val="44"/>
          <w:szCs w:val="44"/>
        </w:rPr>
        <w:t>Table of Contents</w:t>
      </w:r>
    </w:p>
    <w:p w:rsidR="00EB4BBF" w:rsidRPr="00EB4BBF" w:rsidRDefault="00EB4BBF" w:rsidP="00EB4BBF">
      <w:pPr>
        <w:pStyle w:val="p2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Introduction</w:t>
      </w:r>
      <w:r w:rsidRPr="00557F05">
        <w:rPr>
          <w:sz w:val="36"/>
          <w:szCs w:val="36"/>
          <w:lang w:val="en-US"/>
        </w:rPr>
        <w:t xml:space="preserve"> – A truth no one told you</w:t>
      </w:r>
    </w:p>
    <w:p w:rsidR="00EB4BBF" w:rsidRPr="00EB4BBF" w:rsidRDefault="00EB4BBF" w:rsidP="00EB4BBF">
      <w:pPr>
        <w:pStyle w:val="p2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1</w:t>
      </w:r>
      <w:r w:rsidRPr="00557F05">
        <w:rPr>
          <w:sz w:val="36"/>
          <w:szCs w:val="36"/>
          <w:lang w:val="en-US"/>
        </w:rPr>
        <w:t xml:space="preserve"> – Why most methods fail</w:t>
      </w:r>
    </w:p>
    <w:p w:rsidR="00EB4BBF" w:rsidRPr="00EB4BBF" w:rsidRDefault="00EB4BBF" w:rsidP="00EB4BBF">
      <w:pPr>
        <w:pStyle w:val="p2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2</w:t>
      </w:r>
      <w:r w:rsidRPr="00557F05">
        <w:rPr>
          <w:sz w:val="36"/>
          <w:szCs w:val="36"/>
          <w:lang w:val="en-US"/>
        </w:rPr>
        <w:t xml:space="preserve"> – How to dissolve your problems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3</w:t>
      </w:r>
      <w:r w:rsidRPr="00557F05">
        <w:rPr>
          <w:sz w:val="36"/>
          <w:szCs w:val="36"/>
          <w:lang w:val="en-US"/>
        </w:rPr>
        <w:t xml:space="preserve"> – How to retain and redirect your energy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4</w:t>
      </w:r>
      <w:r w:rsidRPr="00557F05">
        <w:rPr>
          <w:sz w:val="36"/>
          <w:szCs w:val="36"/>
          <w:lang w:val="en-US"/>
        </w:rPr>
        <w:t xml:space="preserve"> – How to cleanse your nervous system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5</w:t>
      </w:r>
      <w:r w:rsidRPr="00557F05">
        <w:rPr>
          <w:sz w:val="36"/>
          <w:szCs w:val="36"/>
          <w:lang w:val="en-US"/>
        </w:rPr>
        <w:t xml:space="preserve"> – Daily integration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Chapter 6</w:t>
      </w:r>
      <w:r w:rsidRPr="00557F05">
        <w:rPr>
          <w:sz w:val="36"/>
          <w:szCs w:val="36"/>
          <w:lang w:val="en-US"/>
        </w:rPr>
        <w:t xml:space="preserve"> – Strengthen the fire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Pr="00557F05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 xml:space="preserve">About the Author </w:t>
      </w:r>
      <w:r w:rsidRPr="00557F05">
        <w:rPr>
          <w:sz w:val="36"/>
          <w:szCs w:val="36"/>
          <w:lang w:val="en-US"/>
        </w:rPr>
        <w:t>– Max’s personal story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36"/>
          <w:szCs w:val="36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  <w:r w:rsidRPr="00557F05">
        <w:rPr>
          <w:b/>
          <w:bCs/>
          <w:sz w:val="36"/>
          <w:szCs w:val="36"/>
          <w:lang w:val="en-US"/>
        </w:rPr>
        <w:t>Stay Connected</w:t>
      </w:r>
      <w:r w:rsidRPr="00557F05">
        <w:rPr>
          <w:sz w:val="36"/>
          <w:szCs w:val="36"/>
          <w:lang w:val="en-US"/>
        </w:rPr>
        <w:t xml:space="preserve"> – Your next step</w:t>
      </w:r>
    </w:p>
    <w:p w:rsidR="00557F05" w:rsidRPr="00557F05" w:rsidRDefault="00557F05" w:rsidP="00EB4BBF">
      <w:pPr>
        <w:pStyle w:val="p3"/>
        <w:spacing w:before="0" w:beforeAutospacing="0" w:after="0" w:afterAutospacing="0"/>
        <w:rPr>
          <w:sz w:val="36"/>
          <w:szCs w:val="36"/>
          <w:lang w:val="en-US"/>
        </w:rPr>
      </w:pPr>
    </w:p>
    <w:p w:rsidR="00557F05" w:rsidRPr="00557F05" w:rsidRDefault="00EB4BBF" w:rsidP="00557F05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26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557F05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557F05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A Truth No One Told You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557F05" w:rsidRDefault="00EB4BBF" w:rsidP="00557F05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557F05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557F05">
        <w:rPr>
          <w:i/>
          <w:iCs/>
          <w:sz w:val="26"/>
          <w:szCs w:val="26"/>
          <w:lang w:val="en-US"/>
        </w:rPr>
        <w:t xml:space="preserve"> Key Insight: You’re not broken</w:t>
      </w:r>
      <w:r w:rsidR="00557F05">
        <w:rPr>
          <w:i/>
          <w:iCs/>
          <w:sz w:val="26"/>
          <w:szCs w:val="26"/>
          <w:lang w:val="en-US"/>
        </w:rPr>
        <w:t xml:space="preserve">, </w:t>
      </w:r>
      <w:r w:rsidRPr="00557F05">
        <w:rPr>
          <w:i/>
          <w:iCs/>
          <w:sz w:val="26"/>
          <w:szCs w:val="26"/>
          <w:lang w:val="en-US"/>
        </w:rPr>
        <w:t>you’re blocked by unfelt emotions. Clarity begins when resistance ends.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 tried everything that was supposed to help: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Mindset hacks, goal-setting frameworks, visualizations, motivational videos, cold showers, dopamine detoxes, therapy, breathwork</w:t>
      </w:r>
      <w:r w:rsidR="005A7391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maybe even plant medicine.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 worked harder, read more, attended seminars, paid coaches</w:t>
      </w:r>
      <w:r w:rsidR="005A7391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always chasing the next breakthrough.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And yet… as soon as the noise faded, the same emptiness returned.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Not because you’re broken, but because most methods only treat symptoms.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5A7391">
      <w:pPr>
        <w:pStyle w:val="p3"/>
        <w:spacing w:before="0" w:beforeAutospacing="0" w:after="0" w:afterAutospacing="0"/>
        <w:ind w:right="-43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They </w:t>
      </w:r>
      <w:r w:rsidR="005A7391">
        <w:rPr>
          <w:sz w:val="32"/>
          <w:szCs w:val="32"/>
          <w:lang w:val="en-US"/>
        </w:rPr>
        <w:t>focus on</w:t>
      </w:r>
      <w:r w:rsidRPr="00EB4BBF">
        <w:rPr>
          <w:sz w:val="32"/>
          <w:szCs w:val="32"/>
          <w:lang w:val="en-US"/>
        </w:rPr>
        <w:t xml:space="preserve"> thoughts and behaviors while the real issue sits deeper:</w:t>
      </w:r>
    </w:p>
    <w:p w:rsidR="00EB4BBF" w:rsidRPr="00EB4BBF" w:rsidRDefault="006822DD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</w:t>
      </w:r>
      <w:r w:rsidR="00EB4BBF" w:rsidRPr="00EB4BBF">
        <w:rPr>
          <w:sz w:val="32"/>
          <w:szCs w:val="32"/>
          <w:lang w:val="en-US"/>
        </w:rPr>
        <w:t>nfelt emotions and spent life-force.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This book is different.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It isn’t empty hope.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It’s mechanical.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What you’ll be able to do by the end of this book:</w:t>
      </w:r>
    </w:p>
    <w:p w:rsidR="00EB4BBF" w:rsidRPr="00EB4BBF" w:rsidRDefault="00EB4BBF" w:rsidP="00EB4BBF">
      <w:pPr>
        <w:pStyle w:val="p1"/>
        <w:numPr>
          <w:ilvl w:val="0"/>
          <w:numId w:val="12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Dissolve your inner problems/programs</w:t>
      </w:r>
    </w:p>
    <w:p w:rsidR="00EB4BBF" w:rsidRPr="00EB4BBF" w:rsidRDefault="00EB4BBF" w:rsidP="00EB4BBF">
      <w:pPr>
        <w:pStyle w:val="p1"/>
        <w:numPr>
          <w:ilvl w:val="0"/>
          <w:numId w:val="12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Retain and redirect your energy</w:t>
      </w:r>
    </w:p>
    <w:p w:rsidR="00EB4BBF" w:rsidRPr="00EB4BBF" w:rsidRDefault="00EB4BBF" w:rsidP="00EB4BBF">
      <w:pPr>
        <w:pStyle w:val="p1"/>
        <w:numPr>
          <w:ilvl w:val="0"/>
          <w:numId w:val="12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Cleanse your nervous system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learn this, blocks turn into clarity.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rFonts w:ascii="Apple Color Emoji" w:hAnsi="Apple Color Emoji" w:cs="Apple Color Emoji"/>
          <w:sz w:val="32"/>
          <w:szCs w:val="32"/>
          <w:lang w:val="en-US"/>
        </w:rPr>
        <w:t>⚙️</w:t>
      </w:r>
      <w:r w:rsidRPr="00EB4BBF">
        <w:rPr>
          <w:sz w:val="32"/>
          <w:szCs w:val="32"/>
          <w:lang w:val="en-US"/>
        </w:rPr>
        <w:t xml:space="preserve"> If you see yourself in this, read with full attention.</w:t>
      </w: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Each chapter contains a mechanical shift that can improve your life today</w:t>
      </w:r>
      <w:r w:rsidR="006822DD">
        <w:rPr>
          <w:sz w:val="32"/>
          <w:szCs w:val="32"/>
          <w:lang w:val="en-US"/>
        </w:rPr>
        <w:t>.</w:t>
      </w:r>
    </w:p>
    <w:p w:rsidR="006822DD" w:rsidRPr="00EB4BBF" w:rsidRDefault="006822DD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27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557F05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557F05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1 – Why Most Methods Fail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557F05" w:rsidRDefault="00EB4BBF" w:rsidP="00557F05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557F05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557F05">
        <w:rPr>
          <w:i/>
          <w:iCs/>
          <w:sz w:val="26"/>
          <w:szCs w:val="26"/>
          <w:lang w:val="en-US"/>
        </w:rPr>
        <w:t xml:space="preserve"> Key Insight: Most methods fail because they work on thoughts, not on the programs behind them.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You learned to think positively, visualize success, and repeat affirmations.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Maybe you hired coaches, joined masterminds, took off in business</w:t>
      </w:r>
      <w:r w:rsidR="006822DD" w:rsidRPr="00894EDE">
        <w:rPr>
          <w:sz w:val="28"/>
          <w:szCs w:val="28"/>
          <w:lang w:val="en-US"/>
        </w:rPr>
        <w:t xml:space="preserve"> </w:t>
      </w:r>
      <w:r w:rsidRPr="00894EDE">
        <w:rPr>
          <w:sz w:val="28"/>
          <w:szCs w:val="28"/>
          <w:lang w:val="en-US"/>
        </w:rPr>
        <w:t>or searched for fulfillment in relationships.</w:t>
      </w:r>
      <w:r w:rsidR="00894EDE">
        <w:rPr>
          <w:sz w:val="28"/>
          <w:szCs w:val="28"/>
          <w:lang w:val="en-US"/>
        </w:rPr>
        <w:t xml:space="preserve"> </w:t>
      </w:r>
      <w:r w:rsidRPr="00894EDE">
        <w:rPr>
          <w:sz w:val="28"/>
          <w:szCs w:val="28"/>
          <w:lang w:val="en-US"/>
        </w:rPr>
        <w:t>So why didn’t it truly work?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Because most methods try to change thoughts.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Yet old habits/feelings keep generating the same thoughts…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u w:val="single"/>
          <w:lang w:val="en-US"/>
        </w:rPr>
      </w:pPr>
      <w:r w:rsidRPr="00894EDE">
        <w:rPr>
          <w:sz w:val="28"/>
          <w:szCs w:val="28"/>
          <w:u w:val="single"/>
          <w:lang w:val="en-US"/>
        </w:rPr>
        <w:t>David R. Hawkins put it clearly: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The mind endlessly invents reasons to justify the feeling.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We chase the thought</w:t>
      </w:r>
      <w:r w:rsidR="006822DD" w:rsidRPr="00894EDE">
        <w:rPr>
          <w:sz w:val="28"/>
          <w:szCs w:val="28"/>
          <w:lang w:val="en-US"/>
        </w:rPr>
        <w:t xml:space="preserve"> </w:t>
      </w:r>
      <w:r w:rsidRPr="00894EDE">
        <w:rPr>
          <w:sz w:val="28"/>
          <w:szCs w:val="28"/>
          <w:lang w:val="en-US"/>
        </w:rPr>
        <w:t>and miss the feeling.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That’s why you can attend ten mindset retreats and still relapse a week later:</w:t>
      </w:r>
    </w:p>
    <w:p w:rsidR="00EB4BBF" w:rsidRPr="00894EDE" w:rsidRDefault="006822DD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T</w:t>
      </w:r>
      <w:r w:rsidR="00EB4BBF" w:rsidRPr="00894EDE">
        <w:rPr>
          <w:sz w:val="28"/>
          <w:szCs w:val="28"/>
          <w:lang w:val="en-US"/>
        </w:rPr>
        <w:t>he emotional pressure was never released.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u w:val="single"/>
          <w:lang w:val="en-US"/>
        </w:rPr>
      </w:pPr>
      <w:r w:rsidRPr="00894EDE">
        <w:rPr>
          <w:sz w:val="28"/>
          <w:szCs w:val="28"/>
          <w:u w:val="single"/>
          <w:lang w:val="en-US"/>
        </w:rPr>
        <w:t>Same pattern in business: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You buy the next course, the next strategy, the next routine.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You switch systems, change your branding</w:t>
      </w:r>
      <w:r w:rsidR="008E6E43" w:rsidRPr="00894EDE">
        <w:rPr>
          <w:sz w:val="28"/>
          <w:szCs w:val="28"/>
          <w:lang w:val="en-US"/>
        </w:rPr>
        <w:t xml:space="preserve"> </w:t>
      </w:r>
      <w:r w:rsidRPr="00894EDE">
        <w:rPr>
          <w:sz w:val="28"/>
          <w:szCs w:val="28"/>
          <w:lang w:val="en-US"/>
        </w:rPr>
        <w:t>but the problem isn’t the strategy!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It’s your inner programming.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u w:val="single"/>
          <w:lang w:val="en-US"/>
        </w:rPr>
      </w:pPr>
      <w:r w:rsidRPr="00894EDE">
        <w:rPr>
          <w:sz w:val="28"/>
          <w:szCs w:val="28"/>
          <w:u w:val="single"/>
          <w:lang w:val="en-US"/>
        </w:rPr>
        <w:t>Relationships? Same story.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When we refuse to truly feel</w:t>
      </w:r>
      <w:r w:rsidR="008E6E43" w:rsidRPr="00894EDE">
        <w:rPr>
          <w:sz w:val="28"/>
          <w:szCs w:val="28"/>
          <w:lang w:val="en-US"/>
        </w:rPr>
        <w:t xml:space="preserve">: </w:t>
      </w:r>
      <w:r w:rsidRPr="00894EDE">
        <w:rPr>
          <w:sz w:val="28"/>
          <w:szCs w:val="28"/>
          <w:lang w:val="en-US"/>
        </w:rPr>
        <w:t>grief, shame, anger</w:t>
      </w:r>
      <w:r w:rsidR="008E6E43" w:rsidRPr="00894EDE">
        <w:rPr>
          <w:sz w:val="28"/>
          <w:szCs w:val="28"/>
          <w:lang w:val="en-US"/>
        </w:rPr>
        <w:t xml:space="preserve"> </w:t>
      </w:r>
      <w:r w:rsidRPr="00894EDE">
        <w:rPr>
          <w:sz w:val="28"/>
          <w:szCs w:val="28"/>
          <w:lang w:val="en-US"/>
        </w:rPr>
        <w:t>we lose our power.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We numb inner pressure with stimulation: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scrolling, sex, food, Netflix.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Relief for minutes—at a cost for years.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And behind all of it lies the same pattern:</w:t>
      </w: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An inner programming born of pain and resistance that keeps pulling us back into the same loops.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3"/>
        <w:spacing w:before="0" w:beforeAutospacing="0" w:after="0" w:afterAutospacing="0"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As long as we follow these patterns, our actions stay weak—and so do our results…</w:t>
      </w:r>
    </w:p>
    <w:p w:rsidR="00EB4BBF" w:rsidRPr="00894EDE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894EDE" w:rsidRPr="00894EDE" w:rsidRDefault="00EB4BBF" w:rsidP="00894EDE">
      <w:pPr>
        <w:pStyle w:val="p3"/>
        <w:spacing w:before="0" w:beforeAutospacing="0" w:after="0" w:afterAutospacing="0"/>
        <w:contextualSpacing/>
        <w:rPr>
          <w:sz w:val="28"/>
          <w:szCs w:val="28"/>
          <w:lang w:val="en-US"/>
        </w:rPr>
      </w:pPr>
      <w:r w:rsidRPr="00894EDE">
        <w:rPr>
          <w:sz w:val="28"/>
          <w:szCs w:val="28"/>
          <w:lang w:val="en-US"/>
        </w:rPr>
        <w:t>So yes, you can follow the perfect strategy and still fail!</w:t>
      </w:r>
    </w:p>
    <w:p w:rsidR="00EB4BBF" w:rsidRPr="00EB4BBF" w:rsidRDefault="00EB4BBF" w:rsidP="00894EDE">
      <w:pPr>
        <w:spacing w:after="0" w:line="240" w:lineRule="auto"/>
        <w:contextualSpacing/>
        <w:rPr>
          <w:rStyle w:val="s1"/>
          <w:rFonts w:ascii="Times New Roman" w:hAnsi="Times New Roman" w:cs="Times New Roman"/>
          <w:sz w:val="32"/>
          <w:szCs w:val="32"/>
        </w:rPr>
      </w:pPr>
      <w:r w:rsidRPr="00894EDE">
        <w:rPr>
          <w:rStyle w:val="s1"/>
          <w:rFonts w:ascii="Times New Roman" w:hAnsi="Times New Roman" w:cs="Times New Roman"/>
          <w:noProof/>
          <w:sz w:val="28"/>
          <w:szCs w:val="28"/>
        </w:rPr>
      </w:r>
      <w:r w:rsidR="00EB4BBF" w:rsidRPr="00894EDE">
        <w:rPr>
          <w:rStyle w:val="s1"/>
          <w:rFonts w:ascii="Times New Roman" w:hAnsi="Times New Roman" w:cs="Times New Roman"/>
          <w:noProof/>
          <w:sz w:val="28"/>
          <w:szCs w:val="28"/>
        </w:rPr>
        <w:pict>
          <v:rect id="_x0000_i1028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557F05" w:rsidRDefault="00EB4BBF" w:rsidP="00894EDE">
      <w:pPr>
        <w:pStyle w:val="berschrift2"/>
        <w:spacing w:before="0" w:line="240" w:lineRule="auto"/>
        <w:contextualSpacing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557F05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2 – How to Dissolve Your Problems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557F05" w:rsidRDefault="00EB4BBF" w:rsidP="00557F05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557F05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557F05">
        <w:rPr>
          <w:i/>
          <w:iCs/>
          <w:sz w:val="26"/>
          <w:szCs w:val="26"/>
          <w:lang w:val="en-US"/>
        </w:rPr>
        <w:t xml:space="preserve"> Key Insight: True letting go isn’t control—it’s surrender. When you stop resisting, the energy dissolves on its own.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D17A7" w:rsidRDefault="00EB4BBF" w:rsidP="00EB4BBF">
      <w:pPr>
        <w:pStyle w:val="p4"/>
        <w:spacing w:before="0" w:beforeAutospacing="0" w:after="0" w:afterAutospacing="0"/>
        <w:rPr>
          <w:b/>
          <w:bCs/>
          <w:sz w:val="29"/>
          <w:szCs w:val="29"/>
          <w:lang w:val="en-US"/>
        </w:rPr>
      </w:pPr>
      <w:r w:rsidRPr="00ED17A7">
        <w:rPr>
          <w:b/>
          <w:bCs/>
          <w:sz w:val="29"/>
          <w:szCs w:val="29"/>
          <w:lang w:val="en-US"/>
        </w:rPr>
        <w:t>What’s the solution?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Letting go! And letting go does not mean thinking positively or denying. It’s a radical permission of what’s experienced.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3"/>
        <w:spacing w:before="0" w:beforeAutospacing="0" w:after="0" w:afterAutospacing="0"/>
        <w:rPr>
          <w:b/>
          <w:bCs/>
          <w:sz w:val="29"/>
          <w:szCs w:val="29"/>
          <w:lang w:val="en-US"/>
        </w:rPr>
      </w:pPr>
      <w:r w:rsidRPr="00ED17A7">
        <w:rPr>
          <w:b/>
          <w:bCs/>
          <w:sz w:val="29"/>
          <w:szCs w:val="29"/>
          <w:lang w:val="en-US"/>
        </w:rPr>
        <w:t>That means: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Instead of fixing your thoughts, you let your feelings surface</w:t>
      </w:r>
      <w:r w:rsidR="00894EDE" w:rsidRPr="00ED17A7">
        <w:rPr>
          <w:sz w:val="29"/>
          <w:szCs w:val="29"/>
          <w:lang w:val="en-US"/>
        </w:rPr>
        <w:t xml:space="preserve"> </w:t>
      </w:r>
      <w:r w:rsidRPr="00ED17A7">
        <w:rPr>
          <w:sz w:val="29"/>
          <w:szCs w:val="29"/>
          <w:lang w:val="en-US"/>
        </w:rPr>
        <w:t>because thoughts arise from feelings.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You stop judging, analyzing, or changing them.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You let the energy behind the feeling simply rise and move through.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b/>
          <w:bCs/>
          <w:sz w:val="29"/>
          <w:szCs w:val="29"/>
          <w:lang w:val="en-US"/>
        </w:rPr>
        <w:t>Mechanics:</w:t>
      </w:r>
    </w:p>
    <w:p w:rsidR="00EB4BBF" w:rsidRPr="00ED17A7" w:rsidRDefault="00EB4BBF" w:rsidP="00EB4BBF">
      <w:pPr>
        <w:pStyle w:val="p1"/>
        <w:numPr>
          <w:ilvl w:val="0"/>
          <w:numId w:val="13"/>
        </w:numPr>
        <w:spacing w:before="0" w:beforeAutospacing="0" w:after="0" w:afterAutospacing="0"/>
        <w:rPr>
          <w:sz w:val="29"/>
          <w:szCs w:val="29"/>
          <w:u w:val="single"/>
          <w:lang w:val="en-US"/>
        </w:rPr>
      </w:pPr>
      <w:r w:rsidRPr="00ED17A7">
        <w:rPr>
          <w:sz w:val="29"/>
          <w:szCs w:val="29"/>
          <w:u w:val="single"/>
          <w:lang w:val="en-US"/>
        </w:rPr>
        <w:t>Feel the raw sensation of the emotion</w:t>
      </w:r>
    </w:p>
    <w:p w:rsidR="00EB4BBF" w:rsidRPr="00ED17A7" w:rsidRDefault="00EB4BBF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Not the story about it! Where do you feel it in the body?</w:t>
      </w:r>
    </w:p>
    <w:p w:rsidR="00894EDE" w:rsidRPr="00ED17A7" w:rsidRDefault="00894EDE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</w:p>
    <w:p w:rsidR="00EB4BBF" w:rsidRPr="00ED17A7" w:rsidRDefault="00EB4BBF" w:rsidP="00894EDE">
      <w:pPr>
        <w:pStyle w:val="p1"/>
        <w:numPr>
          <w:ilvl w:val="0"/>
          <w:numId w:val="13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rStyle w:val="s1"/>
          <w:sz w:val="29"/>
          <w:szCs w:val="29"/>
          <w:u w:val="single"/>
          <w:lang w:val="en-US"/>
        </w:rPr>
        <w:t>Drop all resistance:</w:t>
      </w:r>
      <w:r w:rsidRPr="00ED17A7">
        <w:rPr>
          <w:sz w:val="29"/>
          <w:szCs w:val="29"/>
          <w:lang w:val="en-US"/>
        </w:rPr>
        <w:t xml:space="preserve"> no “I have to change it,” no judging, no moralizing.</w:t>
      </w:r>
      <w:r w:rsidR="00894EDE" w:rsidRPr="00ED17A7">
        <w:rPr>
          <w:sz w:val="29"/>
          <w:szCs w:val="29"/>
          <w:lang w:val="en-US"/>
        </w:rPr>
        <w:t xml:space="preserve"> </w:t>
      </w:r>
      <w:r w:rsidRPr="00ED17A7">
        <w:rPr>
          <w:sz w:val="29"/>
          <w:szCs w:val="29"/>
          <w:lang w:val="en-US"/>
        </w:rPr>
        <w:t>Let the emotion be exactly as it is.</w:t>
      </w:r>
    </w:p>
    <w:p w:rsidR="00894EDE" w:rsidRPr="00ED17A7" w:rsidRDefault="00894EDE" w:rsidP="00EB4BBF">
      <w:pPr>
        <w:pStyle w:val="p1"/>
        <w:spacing w:before="0" w:beforeAutospacing="0" w:after="0" w:afterAutospacing="0"/>
        <w:ind w:left="72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1"/>
        <w:numPr>
          <w:ilvl w:val="0"/>
          <w:numId w:val="13"/>
        </w:numPr>
        <w:spacing w:before="0" w:beforeAutospacing="0" w:after="0" w:afterAutospacing="0"/>
        <w:rPr>
          <w:sz w:val="29"/>
          <w:szCs w:val="29"/>
          <w:u w:val="single"/>
          <w:lang w:val="en-US"/>
        </w:rPr>
      </w:pPr>
      <w:r w:rsidRPr="00ED17A7">
        <w:rPr>
          <w:sz w:val="29"/>
          <w:szCs w:val="29"/>
          <w:u w:val="single"/>
          <w:lang w:val="en-US"/>
        </w:rPr>
        <w:t>Stay still. Breathe. Let the wave/emotion pass through.</w:t>
      </w:r>
    </w:p>
    <w:p w:rsidR="00EB4BBF" w:rsidRPr="00ED17A7" w:rsidRDefault="00EB4BBF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Your only job is to feel and not get in your own way.</w:t>
      </w:r>
    </w:p>
    <w:p w:rsidR="00894EDE" w:rsidRPr="00ED17A7" w:rsidRDefault="00894EDE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1"/>
        <w:numPr>
          <w:ilvl w:val="0"/>
          <w:numId w:val="13"/>
        </w:numPr>
        <w:spacing w:before="0" w:beforeAutospacing="0" w:after="0" w:afterAutospacing="0"/>
        <w:rPr>
          <w:sz w:val="29"/>
          <w:szCs w:val="29"/>
          <w:u w:val="single"/>
          <w:lang w:val="en-US"/>
        </w:rPr>
      </w:pPr>
      <w:r w:rsidRPr="00ED17A7">
        <w:rPr>
          <w:sz w:val="29"/>
          <w:szCs w:val="29"/>
          <w:u w:val="single"/>
          <w:lang w:val="en-US"/>
        </w:rPr>
        <w:t>When thoughts come, see them as static.</w:t>
      </w:r>
    </w:p>
    <w:p w:rsidR="00EB4BBF" w:rsidRPr="00ED17A7" w:rsidRDefault="00EB4BBF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They’re the ego’s resistance to feeling emotions.</w:t>
      </w:r>
    </w:p>
    <w:p w:rsidR="00EB4BBF" w:rsidRPr="00ED17A7" w:rsidRDefault="00EB4BBF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Thoughts are endless. Feeling the emotion is what you want.</w:t>
      </w:r>
    </w:p>
    <w:p w:rsidR="00894EDE" w:rsidRPr="00ED17A7" w:rsidRDefault="00894EDE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1"/>
        <w:numPr>
          <w:ilvl w:val="0"/>
          <w:numId w:val="13"/>
        </w:numPr>
        <w:spacing w:before="0" w:beforeAutospacing="0" w:after="0" w:afterAutospacing="0"/>
        <w:rPr>
          <w:sz w:val="29"/>
          <w:szCs w:val="29"/>
          <w:u w:val="single"/>
          <w:lang w:val="en-US"/>
        </w:rPr>
      </w:pPr>
      <w:r w:rsidRPr="00ED17A7">
        <w:rPr>
          <w:sz w:val="29"/>
          <w:szCs w:val="29"/>
          <w:u w:val="single"/>
          <w:lang w:val="en-US"/>
        </w:rPr>
        <w:t>When intensity rises—do nothing.</w:t>
      </w:r>
    </w:p>
    <w:p w:rsidR="00EB4BBF" w:rsidRPr="00ED17A7" w:rsidRDefault="00EB4BBF" w:rsidP="00EB4BBF">
      <w:pPr>
        <w:pStyle w:val="p2"/>
        <w:spacing w:before="0" w:beforeAutospacing="0" w:after="0" w:afterAutospacing="0"/>
        <w:ind w:left="72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You’ll feel the energy release when you don’t fight it.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b/>
          <w:bCs/>
          <w:sz w:val="29"/>
          <w:szCs w:val="29"/>
          <w:lang w:val="en-US"/>
        </w:rPr>
        <w:t>Why this works: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Resistance is what keeps the feeling alive.</w:t>
      </w: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The mind/ego clings to control, and ignored emotions fuel more thoughts.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9"/>
          <w:szCs w:val="29"/>
          <w:lang w:val="en-US"/>
        </w:rPr>
      </w:pP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When you stop fighting, you release the inner pressure.</w:t>
      </w:r>
    </w:p>
    <w:p w:rsidR="00EB4BBF" w:rsidRPr="00ED17A7" w:rsidRDefault="00EB4BBF" w:rsidP="00ED17A7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ED17A7">
        <w:rPr>
          <w:sz w:val="29"/>
          <w:szCs w:val="29"/>
          <w:lang w:val="en-US"/>
        </w:rPr>
        <w:t>What remains is clarity—a calm baseline from which action becomes effortless.</w:t>
      </w:r>
    </w:p>
    <w:p w:rsidR="00EB4BBF" w:rsidRDefault="00EB4BBF" w:rsidP="00EB4BBF">
      <w:pPr>
        <w:pStyle w:val="p4"/>
        <w:spacing w:before="0" w:beforeAutospacing="0" w:after="0" w:afterAutospacing="0"/>
        <w:rPr>
          <w:b/>
          <w:bCs/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lastRenderedPageBreak/>
        <w:t>Common mistakes &amp; solutions:</w:t>
      </w:r>
    </w:p>
    <w:p w:rsidR="00894EDE" w:rsidRPr="00ED17A7" w:rsidRDefault="00894EDE" w:rsidP="00EB4BBF">
      <w:pPr>
        <w:pStyle w:val="p4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894EDE">
      <w:pPr>
        <w:pStyle w:val="p1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u w:val="single"/>
          <w:lang w:val="en-US"/>
        </w:rPr>
      </w:pPr>
      <w:r w:rsidRPr="00894EDE">
        <w:rPr>
          <w:b/>
          <w:bCs/>
          <w:sz w:val="32"/>
          <w:szCs w:val="32"/>
          <w:u w:val="single"/>
          <w:lang w:val="en-US"/>
        </w:rPr>
        <w:t>Overanalyzing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→ You’re afraid of losing control.</w:t>
      </w:r>
    </w:p>
    <w:p w:rsid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rStyle w:val="s1"/>
          <w:b/>
          <w:bCs/>
          <w:sz w:val="32"/>
          <w:szCs w:val="32"/>
          <w:lang w:val="en-US"/>
        </w:rPr>
        <w:t>Solution:</w:t>
      </w:r>
      <w:r w:rsidRPr="00EB4BBF">
        <w:rPr>
          <w:sz w:val="32"/>
          <w:szCs w:val="32"/>
          <w:lang w:val="en-US"/>
        </w:rPr>
        <w:t xml:space="preserve"> Label the sensation with one word (e.g., “tightness”) and change nothing—feel it and let go.</w:t>
      </w:r>
    </w:p>
    <w:p w:rsidR="00894EDE" w:rsidRPr="00ED17A7" w:rsidRDefault="00894EDE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22"/>
          <w:szCs w:val="22"/>
          <w:lang w:val="en-US"/>
        </w:rPr>
      </w:pPr>
    </w:p>
    <w:p w:rsidR="00EB4BBF" w:rsidRPr="00894EDE" w:rsidRDefault="00EB4BBF" w:rsidP="00894EDE">
      <w:pPr>
        <w:pStyle w:val="p1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u w:val="single"/>
          <w:lang w:val="en-US"/>
        </w:rPr>
      </w:pPr>
      <w:r w:rsidRPr="00894EDE">
        <w:rPr>
          <w:b/>
          <w:bCs/>
          <w:sz w:val="32"/>
          <w:szCs w:val="32"/>
          <w:u w:val="single"/>
          <w:lang w:val="en-US"/>
        </w:rPr>
        <w:t>Forcing outcomes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→ You don’t trust the process… your inner</w:t>
      </w:r>
      <w:r w:rsidR="00894EDE">
        <w:rPr>
          <w:sz w:val="32"/>
          <w:szCs w:val="32"/>
          <w:lang w:val="en-US"/>
        </w:rPr>
        <w:t xml:space="preserve"> self </w:t>
      </w:r>
      <w:r w:rsidRPr="00EB4BBF">
        <w:rPr>
          <w:sz w:val="32"/>
          <w:szCs w:val="32"/>
          <w:lang w:val="en-US"/>
        </w:rPr>
        <w:t>does</w:t>
      </w:r>
      <w:r w:rsidR="00894EDE">
        <w:rPr>
          <w:sz w:val="32"/>
          <w:szCs w:val="32"/>
          <w:lang w:val="en-US"/>
        </w:rPr>
        <w:t>!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Trust—nothing can go wrong.</w:t>
      </w:r>
    </w:p>
    <w:p w:rsid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rStyle w:val="s1"/>
          <w:b/>
          <w:bCs/>
          <w:sz w:val="32"/>
          <w:szCs w:val="32"/>
          <w:lang w:val="en-US"/>
        </w:rPr>
        <w:t>Solution:</w:t>
      </w:r>
      <w:r w:rsidRPr="00EB4BBF">
        <w:rPr>
          <w:sz w:val="32"/>
          <w:szCs w:val="32"/>
          <w:lang w:val="en-US"/>
        </w:rPr>
        <w:t xml:space="preserve"> Commit to allowing, not to a specific outcome.</w:t>
      </w:r>
    </w:p>
    <w:p w:rsidR="00894EDE" w:rsidRPr="00ED17A7" w:rsidRDefault="00894EDE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22"/>
          <w:szCs w:val="22"/>
          <w:lang w:val="en-US"/>
        </w:rPr>
      </w:pPr>
    </w:p>
    <w:p w:rsidR="00EB4BBF" w:rsidRPr="00894EDE" w:rsidRDefault="00EB4BBF" w:rsidP="00894EDE">
      <w:pPr>
        <w:pStyle w:val="p1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u w:val="single"/>
          <w:lang w:val="en-US"/>
        </w:rPr>
      </w:pPr>
      <w:r w:rsidRPr="00894EDE">
        <w:rPr>
          <w:b/>
          <w:bCs/>
          <w:sz w:val="32"/>
          <w:szCs w:val="32"/>
          <w:u w:val="single"/>
          <w:lang w:val="en-US"/>
        </w:rPr>
        <w:t>Moralizing (“I shouldn’t feel this”)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→ These are old programs working against you; they are not you.</w:t>
      </w:r>
    </w:p>
    <w:p w:rsid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rStyle w:val="s1"/>
          <w:b/>
          <w:bCs/>
          <w:sz w:val="32"/>
          <w:szCs w:val="32"/>
          <w:lang w:val="en-US"/>
        </w:rPr>
        <w:t>Solution:</w:t>
      </w:r>
      <w:r w:rsidRPr="00EB4BBF">
        <w:rPr>
          <w:sz w:val="32"/>
          <w:szCs w:val="32"/>
          <w:lang w:val="en-US"/>
        </w:rPr>
        <w:t xml:space="preserve"> Welcome the </w:t>
      </w:r>
      <w:r w:rsidR="00894EDE">
        <w:rPr>
          <w:sz w:val="32"/>
          <w:szCs w:val="32"/>
          <w:lang w:val="en-US"/>
        </w:rPr>
        <w:t>“</w:t>
      </w:r>
      <w:r w:rsidRPr="00EB4BBF">
        <w:rPr>
          <w:sz w:val="32"/>
          <w:szCs w:val="32"/>
          <w:lang w:val="en-US"/>
        </w:rPr>
        <w:t>shame</w:t>
      </w:r>
      <w:r w:rsidR="00894EDE">
        <w:rPr>
          <w:sz w:val="32"/>
          <w:szCs w:val="32"/>
          <w:lang w:val="en-US"/>
        </w:rPr>
        <w:t>”</w:t>
      </w:r>
      <w:r w:rsidRPr="00EB4BBF">
        <w:rPr>
          <w:sz w:val="32"/>
          <w:szCs w:val="32"/>
          <w:lang w:val="en-US"/>
        </w:rPr>
        <w:t xml:space="preserve"> too.</w:t>
      </w:r>
    </w:p>
    <w:p w:rsidR="00894EDE" w:rsidRPr="00ED17A7" w:rsidRDefault="00894EDE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22"/>
          <w:szCs w:val="22"/>
          <w:lang w:val="en-US"/>
        </w:rPr>
      </w:pPr>
    </w:p>
    <w:p w:rsidR="00EB4BBF" w:rsidRPr="00894EDE" w:rsidRDefault="00EB4BBF" w:rsidP="00894EDE">
      <w:pPr>
        <w:pStyle w:val="p1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142" w:right="-7" w:hanging="142"/>
        <w:rPr>
          <w:sz w:val="32"/>
          <w:szCs w:val="32"/>
          <w:u w:val="single"/>
          <w:lang w:val="en-US"/>
        </w:rPr>
      </w:pPr>
      <w:r w:rsidRPr="00894EDE">
        <w:rPr>
          <w:b/>
          <w:bCs/>
          <w:sz w:val="32"/>
          <w:szCs w:val="32"/>
          <w:u w:val="single"/>
          <w:lang w:val="en-US"/>
        </w:rPr>
        <w:t>Not giving yourself enough time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→ Don’t rush it!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right="-574" w:hanging="142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Just as you can’t tell a child to “play faster,” you can’t “let go</w:t>
      </w:r>
      <w:r w:rsidR="00894EDE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faster.”</w:t>
      </w:r>
    </w:p>
    <w:p w:rsidR="00EB4BBF" w:rsidRPr="00EB4BBF" w:rsidRDefault="00EB4BBF" w:rsidP="00894EDE">
      <w:pPr>
        <w:pStyle w:val="p2"/>
        <w:tabs>
          <w:tab w:val="num" w:pos="0"/>
        </w:tabs>
        <w:spacing w:before="0" w:beforeAutospacing="0" w:after="0" w:afterAutospacing="0"/>
        <w:ind w:left="142" w:hanging="142"/>
        <w:rPr>
          <w:sz w:val="32"/>
          <w:szCs w:val="32"/>
          <w:lang w:val="en-US"/>
        </w:rPr>
      </w:pPr>
      <w:r w:rsidRPr="00EB4BBF">
        <w:rPr>
          <w:rStyle w:val="s1"/>
          <w:b/>
          <w:bCs/>
          <w:sz w:val="32"/>
          <w:szCs w:val="32"/>
          <w:lang w:val="en-US"/>
        </w:rPr>
        <w:t>Solution:</w:t>
      </w:r>
      <w:r w:rsidRPr="00EB4BBF">
        <w:rPr>
          <w:sz w:val="32"/>
          <w:szCs w:val="32"/>
          <w:lang w:val="en-US"/>
        </w:rPr>
        <w:t xml:space="preserve"> Start with 5 minutes a day</w:t>
      </w:r>
      <w:r w:rsidR="00894EDE">
        <w:rPr>
          <w:sz w:val="32"/>
          <w:szCs w:val="32"/>
          <w:lang w:val="en-US"/>
        </w:rPr>
        <w:t xml:space="preserve">, </w:t>
      </w:r>
      <w:r w:rsidRPr="00EB4BBF">
        <w:rPr>
          <w:sz w:val="32"/>
          <w:szCs w:val="32"/>
          <w:lang w:val="en-US"/>
        </w:rPr>
        <w:t>give yourself time.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894EDE" w:rsidRDefault="00EB4BBF" w:rsidP="00EB4BBF">
      <w:pPr>
        <w:pStyle w:val="p4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894EDE">
        <w:rPr>
          <w:b/>
          <w:bCs/>
          <w:sz w:val="32"/>
          <w:szCs w:val="32"/>
          <w:u w:val="single"/>
          <w:lang w:val="en-US"/>
        </w:rPr>
        <w:t>Mini-exercise (5 minutes):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Close your eyes.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Say inwardly: “I allow this feeling to be here.”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Scan the body and find the strongest “pain” point. Breathe.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With every exhale, let go a little more.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EB4BBF" w:rsidRDefault="00894EDE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 l</w:t>
      </w:r>
      <w:r w:rsidR="00EB4BBF" w:rsidRPr="00EB4BBF">
        <w:rPr>
          <w:sz w:val="32"/>
          <w:szCs w:val="32"/>
          <w:lang w:val="en-US"/>
        </w:rPr>
        <w:t>et go fully!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ED17A7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ED17A7">
        <w:rPr>
          <w:sz w:val="32"/>
          <w:szCs w:val="32"/>
          <w:u w:val="single"/>
          <w:lang w:val="en-US"/>
        </w:rPr>
        <w:t>If this stirred something in you: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Take five minutes now. Breathe, pause, let it land.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Real change begins with noticing.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And if you want to go deeper and apply these tools with personal guidance, you can secure a free </w:t>
      </w:r>
      <w:hyperlink r:id="rId8" w:history="1">
        <w:r w:rsidRPr="00ED17A7">
          <w:rPr>
            <w:rStyle w:val="Hyperlink"/>
            <w:sz w:val="32"/>
            <w:szCs w:val="32"/>
            <w:lang w:val="en-US"/>
          </w:rPr>
          <w:t>clarity</w:t>
        </w:r>
      </w:hyperlink>
      <w:r w:rsidRPr="00EB4BBF">
        <w:rPr>
          <w:sz w:val="32"/>
          <w:szCs w:val="32"/>
          <w:lang w:val="en-US"/>
        </w:rPr>
        <w:t xml:space="preserve"> call through this link.</w:t>
      </w:r>
    </w:p>
    <w:p w:rsidR="00EB4BBF" w:rsidRPr="00ED17A7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From here on, it’s about turning that clarity into focused power.</w:t>
      </w: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29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557F05" w:rsidRDefault="00EB4BBF" w:rsidP="00557F05">
      <w:pPr>
        <w:pStyle w:val="berschrift2"/>
        <w:spacing w:before="0" w:line="240" w:lineRule="auto"/>
        <w:ind w:right="-291" w:hanging="426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557F05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3 – How to Retain and Redirect Your Energy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557F05" w:rsidRDefault="00EB4BBF" w:rsidP="00557F05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557F05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557F05">
        <w:rPr>
          <w:i/>
          <w:iCs/>
          <w:sz w:val="26"/>
          <w:szCs w:val="26"/>
          <w:lang w:val="en-US"/>
        </w:rPr>
        <w:t xml:space="preserve"> Key Insight: Lust isn’t a sin—it’s an escape. Mastery turns the same energy into focus and drive.</w:t>
      </w:r>
    </w:p>
    <w:p w:rsidR="00EB4BBF" w:rsidRPr="00557F05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Lust isn’t evil—it’s powerful.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A strong energy that can work for you or against you.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Dangerous because it’s addictive.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An invisible addiction—stronger than any drug!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Once you’re hooked, it drains your life-force and numbs your soul.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62119C">
        <w:rPr>
          <w:b/>
          <w:bCs/>
          <w:sz w:val="30"/>
          <w:szCs w:val="30"/>
          <w:lang w:val="en-US"/>
        </w:rPr>
        <w:t>For men</w:t>
      </w:r>
      <w:r w:rsidRPr="00743540">
        <w:rPr>
          <w:sz w:val="30"/>
          <w:szCs w:val="30"/>
          <w:lang w:val="en-US"/>
        </w:rPr>
        <w:t>, lust often shows up as porn addiction: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endless releases, porn loops, compulsive scrolling.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62119C">
        <w:rPr>
          <w:b/>
          <w:bCs/>
          <w:sz w:val="30"/>
          <w:szCs w:val="30"/>
          <w:lang w:val="en-US"/>
        </w:rPr>
        <w:t>For women</w:t>
      </w:r>
      <w:r w:rsidRPr="00743540">
        <w:rPr>
          <w:sz w:val="30"/>
          <w:szCs w:val="30"/>
          <w:lang w:val="en-US"/>
        </w:rPr>
        <w:t>, it looks different: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It hides in erotic novels, online fantasies, the chase for attention, or the constant need for validation.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62119C" w:rsidRDefault="00EB4BBF" w:rsidP="00EB4BBF">
      <w:pPr>
        <w:pStyle w:val="p4"/>
        <w:spacing w:before="0" w:beforeAutospacing="0" w:after="0" w:afterAutospacing="0"/>
        <w:rPr>
          <w:sz w:val="30"/>
          <w:szCs w:val="30"/>
          <w:u w:val="single"/>
          <w:lang w:val="en-US"/>
        </w:rPr>
      </w:pPr>
      <w:r w:rsidRPr="0062119C">
        <w:rPr>
          <w:sz w:val="30"/>
          <w:szCs w:val="30"/>
          <w:u w:val="single"/>
          <w:lang w:val="en-US"/>
        </w:rPr>
        <w:t>The effect is the same: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We escape pain through temporary ecstasy.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We run from emptiness, boredom, and pain.</w:t>
      </w:r>
    </w:p>
    <w:p w:rsidR="00EB4BBF" w:rsidRPr="00743540" w:rsidRDefault="00EB4BBF" w:rsidP="00743540">
      <w:pPr>
        <w:pStyle w:val="p3"/>
        <w:spacing w:before="0" w:beforeAutospacing="0" w:after="0" w:afterAutospacing="0"/>
        <w:ind w:right="-858"/>
        <w:rPr>
          <w:sz w:val="30"/>
          <w:szCs w:val="30"/>
          <w:lang w:val="en-US"/>
        </w:rPr>
      </w:pPr>
      <w:r w:rsidRPr="00743540">
        <w:rPr>
          <w:sz w:val="30"/>
          <w:szCs w:val="30"/>
          <w:lang w:val="en-US"/>
        </w:rPr>
        <w:t>We numb ourselves with stimuli and run away from who we truly</w:t>
      </w:r>
      <w:r w:rsidR="00743540" w:rsidRPr="00743540">
        <w:rPr>
          <w:sz w:val="30"/>
          <w:szCs w:val="30"/>
          <w:lang w:val="en-US"/>
        </w:rPr>
        <w:t xml:space="preserve"> </w:t>
      </w:r>
      <w:r w:rsidRPr="00743540">
        <w:rPr>
          <w:sz w:val="30"/>
          <w:szCs w:val="30"/>
          <w:lang w:val="en-US"/>
        </w:rPr>
        <w:t>are…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62119C" w:rsidRDefault="00EB4BBF" w:rsidP="00EB4BBF">
      <w:pPr>
        <w:pStyle w:val="p4"/>
        <w:spacing w:before="0" w:beforeAutospacing="0" w:after="0" w:afterAutospacing="0"/>
        <w:rPr>
          <w:sz w:val="30"/>
          <w:szCs w:val="30"/>
          <w:u w:val="single"/>
          <w:lang w:val="en-US"/>
        </w:rPr>
      </w:pPr>
      <w:r w:rsidRPr="0062119C">
        <w:rPr>
          <w:sz w:val="30"/>
          <w:szCs w:val="30"/>
          <w:u w:val="single"/>
          <w:lang w:val="en-US"/>
        </w:rPr>
        <w:t>So how do we solve it—retain and redirect our energy?</w:t>
      </w:r>
    </w:p>
    <w:p w:rsidR="00743540" w:rsidRPr="00743540" w:rsidRDefault="00743540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743540" w:rsidRPr="00743540" w:rsidRDefault="00743540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berschrift3"/>
        <w:spacing w:before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43540">
        <w:rPr>
          <w:rFonts w:ascii="Times New Roman" w:hAnsi="Times New Roman" w:cs="Times New Roman"/>
          <w:color w:val="000000" w:themeColor="text1"/>
          <w:sz w:val="30"/>
          <w:szCs w:val="30"/>
        </w:rPr>
        <w:t>Men – Abstinence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i/>
          <w:iCs/>
          <w:sz w:val="30"/>
          <w:szCs w:val="30"/>
          <w:lang w:val="en-US"/>
        </w:rPr>
      </w:pPr>
      <w:r w:rsidRPr="00743540">
        <w:rPr>
          <w:i/>
          <w:iCs/>
          <w:sz w:val="30"/>
          <w:szCs w:val="30"/>
          <w:lang w:val="en-US"/>
        </w:rPr>
        <w:t>“The sexual energy of a man is physically bound in his seminal fluid.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i/>
          <w:iCs/>
          <w:sz w:val="30"/>
          <w:szCs w:val="30"/>
          <w:lang w:val="en-US"/>
        </w:rPr>
      </w:pPr>
      <w:r w:rsidRPr="00743540">
        <w:rPr>
          <w:i/>
          <w:iCs/>
          <w:sz w:val="30"/>
          <w:szCs w:val="30"/>
          <w:lang w:val="en-US"/>
        </w:rPr>
        <w:t>The body produces it continuously</w:t>
      </w:r>
      <w:r w:rsidR="0062119C">
        <w:rPr>
          <w:i/>
          <w:iCs/>
          <w:sz w:val="30"/>
          <w:szCs w:val="30"/>
          <w:lang w:val="en-US"/>
        </w:rPr>
        <w:t xml:space="preserve"> </w:t>
      </w:r>
      <w:r w:rsidRPr="00743540">
        <w:rPr>
          <w:i/>
          <w:iCs/>
          <w:sz w:val="30"/>
          <w:szCs w:val="30"/>
          <w:lang w:val="en-US"/>
        </w:rPr>
        <w:t>it contains proteins, minerals, hormones, and DNA building blocks.</w:t>
      </w:r>
    </w:p>
    <w:p w:rsidR="00EB4BBF" w:rsidRPr="00743540" w:rsidRDefault="00EB4BBF" w:rsidP="00EB4BBF">
      <w:pPr>
        <w:pStyle w:val="p3"/>
        <w:spacing w:before="0" w:beforeAutospacing="0" w:after="0" w:afterAutospacing="0"/>
        <w:rPr>
          <w:i/>
          <w:iCs/>
          <w:sz w:val="30"/>
          <w:szCs w:val="30"/>
          <w:lang w:val="en-US"/>
        </w:rPr>
      </w:pPr>
      <w:r w:rsidRPr="00743540">
        <w:rPr>
          <w:i/>
          <w:iCs/>
          <w:sz w:val="30"/>
          <w:szCs w:val="30"/>
          <w:lang w:val="en-US"/>
        </w:rPr>
        <w:t>Each ejaculation withdraws exactly these substances from the body, which is why it immediately starts producing new ones.</w:t>
      </w:r>
    </w:p>
    <w:p w:rsidR="00EB4BBF" w:rsidRPr="00743540" w:rsidRDefault="00EB4BBF" w:rsidP="00EB4BBF">
      <w:pPr>
        <w:pStyle w:val="p2"/>
        <w:spacing w:before="0" w:beforeAutospacing="0" w:after="0" w:afterAutospacing="0"/>
        <w:rPr>
          <w:i/>
          <w:iCs/>
          <w:sz w:val="30"/>
          <w:szCs w:val="30"/>
          <w:lang w:val="en-US"/>
        </w:rPr>
      </w:pPr>
    </w:p>
    <w:p w:rsidR="00EB4BBF" w:rsidRPr="00743540" w:rsidRDefault="00EB4BBF" w:rsidP="00EB4BBF">
      <w:pPr>
        <w:pStyle w:val="p3"/>
        <w:spacing w:before="0" w:beforeAutospacing="0" w:after="0" w:afterAutospacing="0"/>
        <w:rPr>
          <w:i/>
          <w:iCs/>
          <w:sz w:val="30"/>
          <w:szCs w:val="30"/>
          <w:lang w:val="en-US"/>
        </w:rPr>
      </w:pPr>
      <w:r w:rsidRPr="00743540">
        <w:rPr>
          <w:i/>
          <w:iCs/>
          <w:sz w:val="30"/>
          <w:szCs w:val="30"/>
          <w:lang w:val="en-US"/>
        </w:rPr>
        <w:t>After about seven days, the cycle is complete:</w:t>
      </w:r>
    </w:p>
    <w:p w:rsidR="00EB4BBF" w:rsidRPr="00123642" w:rsidRDefault="00EB4BBF" w:rsidP="00123642">
      <w:pPr>
        <w:pStyle w:val="p3"/>
        <w:spacing w:before="0" w:beforeAutospacing="0" w:after="0" w:afterAutospacing="0"/>
        <w:rPr>
          <w:i/>
          <w:iCs/>
          <w:sz w:val="30"/>
          <w:szCs w:val="30"/>
          <w:lang w:val="en-US"/>
        </w:rPr>
      </w:pPr>
      <w:r w:rsidRPr="00743540">
        <w:rPr>
          <w:i/>
          <w:iCs/>
          <w:sz w:val="30"/>
          <w:szCs w:val="30"/>
          <w:lang w:val="en-US"/>
        </w:rPr>
        <w:t>The body has fully renewed the semen.”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lastRenderedPageBreak/>
        <w:t>If you refrain from release during this time, the stored nutrients and energy are recycled into the bloodstream—your system becomes stronger, clearer, more alert.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Whether you see it spiritually or biologically: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hold this energy, your overall life-force rises.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It acts magnetically on your focus, your presence, and what you draw into your life.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123642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But i</w:t>
      </w:r>
      <w:r w:rsidR="00EB4BBF" w:rsidRPr="00EB4BBF">
        <w:rPr>
          <w:sz w:val="32"/>
          <w:szCs w:val="32"/>
          <w:lang w:val="en-US"/>
        </w:rPr>
        <w:t>f you discharge daily, you run on empty.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 force your body to regenerate constantly instead of growing.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That weakens your immune system, lowers your willpower, and opens the door to exhaustion, scarcity, and depressive states.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8040CF" w:rsidRDefault="00EB4BBF" w:rsidP="00EB4BBF">
      <w:pPr>
        <w:pStyle w:val="p3"/>
        <w:spacing w:before="0" w:beforeAutospacing="0" w:after="0" w:afterAutospacing="0"/>
        <w:rPr>
          <w:b/>
          <w:bCs/>
          <w:sz w:val="32"/>
          <w:szCs w:val="32"/>
          <w:lang w:val="en-US"/>
        </w:rPr>
      </w:pPr>
      <w:r w:rsidRPr="008040CF">
        <w:rPr>
          <w:b/>
          <w:bCs/>
          <w:sz w:val="32"/>
          <w:szCs w:val="32"/>
          <w:lang w:val="en-US"/>
        </w:rPr>
        <w:t>Constant release drains energy.</w:t>
      </w:r>
    </w:p>
    <w:p w:rsidR="00EB4BBF" w:rsidRPr="008040CF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8040CF">
        <w:rPr>
          <w:sz w:val="32"/>
          <w:szCs w:val="32"/>
          <w:u w:val="single"/>
          <w:lang w:val="en-US"/>
        </w:rPr>
        <w:t>Discipline protects your power.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Semen retention isn’t loss</w:t>
      </w:r>
      <w:r w:rsidR="008040CF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it’s conscious redirection.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 decide where this energy flows: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into training, business, creativity, or devotion.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That doesn’t mean you should </w:t>
      </w:r>
      <w:r w:rsidR="00132009">
        <w:rPr>
          <w:sz w:val="32"/>
          <w:szCs w:val="32"/>
          <w:lang w:val="en-US"/>
        </w:rPr>
        <w:t>give up</w:t>
      </w:r>
      <w:r w:rsidRPr="00EB4BBF">
        <w:rPr>
          <w:sz w:val="32"/>
          <w:szCs w:val="32"/>
          <w:lang w:val="en-US"/>
        </w:rPr>
        <w:t xml:space="preserve"> sex.</w:t>
      </w:r>
    </w:p>
    <w:p w:rsidR="00EB4BBF" w:rsidRPr="008040CF" w:rsidRDefault="00EB4BBF" w:rsidP="00EB4BBF">
      <w:pPr>
        <w:pStyle w:val="p3"/>
        <w:spacing w:before="0" w:beforeAutospacing="0" w:after="0" w:afterAutospacing="0"/>
        <w:rPr>
          <w:b/>
          <w:bCs/>
          <w:sz w:val="32"/>
          <w:szCs w:val="32"/>
          <w:lang w:val="en-US"/>
        </w:rPr>
      </w:pPr>
      <w:r w:rsidRPr="008040CF">
        <w:rPr>
          <w:b/>
          <w:bCs/>
          <w:sz w:val="32"/>
          <w:szCs w:val="32"/>
          <w:lang w:val="en-US"/>
        </w:rPr>
        <w:t>On the contrary: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Sexuality with a woman you truly love can even deepen this energy.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8040CF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8040CF">
        <w:rPr>
          <w:sz w:val="32"/>
          <w:szCs w:val="32"/>
          <w:u w:val="single"/>
          <w:lang w:val="en-US"/>
        </w:rPr>
        <w:t>It’s about choosing consciously: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When, how often, and from what state!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 man who leads his energy doesn’t lose it—he directs it.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learn to preserve your seed, you learn to conserve and strengthen your energy.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And only then real manhood begins.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8040CF" w:rsidRDefault="00EB4BBF" w:rsidP="00EB4BBF">
      <w:pPr>
        <w:pStyle w:val="berschrift3"/>
        <w:spacing w:before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040C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Women – Energy Retention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Many women don’t watch porn—they </w:t>
      </w:r>
      <w:r w:rsidRPr="00EB4BBF">
        <w:rPr>
          <w:i/>
          <w:iCs/>
          <w:sz w:val="32"/>
          <w:szCs w:val="32"/>
          <w:lang w:val="en-US"/>
        </w:rPr>
        <w:t>read</w:t>
      </w:r>
      <w:r w:rsidRPr="00EB4BBF">
        <w:rPr>
          <w:sz w:val="32"/>
          <w:szCs w:val="32"/>
          <w:lang w:val="en-US"/>
        </w:rPr>
        <w:t xml:space="preserve"> it.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But the nervous system doesn’t differentiate: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stimulation is stimulation.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Desire is often not an expression of aliveness,</w:t>
      </w:r>
      <w:r w:rsidR="008040CF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but a form of numbing!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An escape from emptiness, loneliness, or the feeling of not being enough.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8040CF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8040CF">
        <w:rPr>
          <w:sz w:val="32"/>
          <w:szCs w:val="32"/>
          <w:u w:val="single"/>
          <w:lang w:val="en-US"/>
        </w:rPr>
        <w:t>Feminine energy is receptive, deep, and creative.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But when it lives in constant overstimulation, it loses its rhythm.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Conscious breathing, cycle awareness, and embodied presence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transform the same life-force into creativity, calm, and magnetic radiance.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stop distracting yourself from your wounds,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stop seeking validation outside yourself,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stop running away from yourself,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your true power begins.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Not the one that fights—but the one that feels.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Not the one that controls—but the one that receives.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And right there, in that quiet depth, you find your essence as a woman again.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sz w:val="32"/>
          <w:szCs w:val="32"/>
          <w:u w:val="single"/>
          <w:lang w:val="en-US"/>
        </w:rPr>
        <w:t>Whether masculine or feminine—energy follows awareness.</w:t>
      </w:r>
    </w:p>
    <w:p w:rsidR="00EB4BBF" w:rsidRPr="00DC00A7" w:rsidRDefault="00EB4BBF" w:rsidP="00EB4BBF">
      <w:pPr>
        <w:pStyle w:val="p3"/>
        <w:spacing w:before="0" w:beforeAutospacing="0" w:after="0" w:afterAutospacing="0"/>
        <w:rPr>
          <w:i/>
          <w:iCs/>
          <w:sz w:val="32"/>
          <w:szCs w:val="32"/>
          <w:lang w:val="en-US"/>
        </w:rPr>
      </w:pPr>
      <w:r w:rsidRPr="00DC00A7">
        <w:rPr>
          <w:i/>
          <w:iCs/>
          <w:sz w:val="32"/>
          <w:szCs w:val="32"/>
          <w:lang w:val="en-US"/>
        </w:rPr>
        <w:t>Those who hold it consciously become powerful.</w:t>
      </w:r>
    </w:p>
    <w:p w:rsidR="00EB4BBF" w:rsidRPr="00DC00A7" w:rsidRDefault="00EB4BBF" w:rsidP="00EB4BBF">
      <w:pPr>
        <w:pStyle w:val="p3"/>
        <w:spacing w:before="0" w:beforeAutospacing="0" w:after="0" w:afterAutospacing="0"/>
        <w:rPr>
          <w:i/>
          <w:iCs/>
          <w:sz w:val="32"/>
          <w:szCs w:val="32"/>
          <w:lang w:val="en-US"/>
        </w:rPr>
      </w:pPr>
      <w:r w:rsidRPr="00DC00A7">
        <w:rPr>
          <w:i/>
          <w:iCs/>
          <w:sz w:val="32"/>
          <w:szCs w:val="32"/>
          <w:lang w:val="en-US"/>
        </w:rPr>
        <w:t>Those who lose it, lose themselves.</w:t>
      </w: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sz w:val="32"/>
          <w:szCs w:val="32"/>
        </w:rPr>
      </w:pPr>
    </w:p>
    <w:p w:rsidR="00EB4BBF" w:rsidRPr="00DC00A7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DC00A7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The 72-Hour Reset – How to Start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4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rStyle w:val="s2"/>
          <w:sz w:val="32"/>
          <w:szCs w:val="32"/>
          <w:u w:val="single"/>
          <w:lang w:val="en-US"/>
        </w:rPr>
        <w:t>1</w:t>
      </w:r>
      <w:r w:rsidRPr="00DC00A7">
        <w:rPr>
          <w:rStyle w:val="s2"/>
          <w:rFonts w:ascii="Apple Color Emoji" w:hAnsi="Apple Color Emoji" w:cs="Apple Color Emoji"/>
          <w:sz w:val="32"/>
          <w:szCs w:val="32"/>
          <w:u w:val="single"/>
          <w:lang w:val="en-US"/>
        </w:rPr>
        <w:t>️⃣</w:t>
      </w:r>
      <w:r w:rsidRPr="00DC00A7">
        <w:rPr>
          <w:rStyle w:val="s2"/>
          <w:sz w:val="32"/>
          <w:szCs w:val="32"/>
          <w:u w:val="single"/>
          <w:lang w:val="en-US"/>
        </w:rPr>
        <w:t xml:space="preserve"> </w:t>
      </w:r>
      <w:r w:rsidRPr="00DC00A7">
        <w:rPr>
          <w:sz w:val="32"/>
          <w:szCs w:val="32"/>
          <w:u w:val="single"/>
          <w:lang w:val="en-US"/>
        </w:rPr>
        <w:t>Commit to three days.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No porn of any kind, no erotic content, no edging.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Remove all triggers.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4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rStyle w:val="s2"/>
          <w:sz w:val="32"/>
          <w:szCs w:val="32"/>
          <w:u w:val="single"/>
          <w:lang w:val="en-US"/>
        </w:rPr>
        <w:t>2</w:t>
      </w:r>
      <w:r w:rsidRPr="00DC00A7">
        <w:rPr>
          <w:rStyle w:val="s2"/>
          <w:rFonts w:ascii="Apple Color Emoji" w:hAnsi="Apple Color Emoji" w:cs="Apple Color Emoji"/>
          <w:sz w:val="32"/>
          <w:szCs w:val="32"/>
          <w:u w:val="single"/>
          <w:lang w:val="en-US"/>
        </w:rPr>
        <w:t>️⃣</w:t>
      </w:r>
      <w:r w:rsidRPr="00DC00A7">
        <w:rPr>
          <w:rStyle w:val="s2"/>
          <w:sz w:val="32"/>
          <w:szCs w:val="32"/>
          <w:u w:val="single"/>
          <w:lang w:val="en-US"/>
        </w:rPr>
        <w:t xml:space="preserve"> </w:t>
      </w:r>
      <w:r w:rsidRPr="00DC00A7">
        <w:rPr>
          <w:sz w:val="32"/>
          <w:szCs w:val="32"/>
          <w:u w:val="single"/>
          <w:lang w:val="en-US"/>
        </w:rPr>
        <w:t>With every urge: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Stay still. Feel the discomfort.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Feel the loneliness, boredom, or fear beneath the urge.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4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rStyle w:val="s2"/>
          <w:sz w:val="32"/>
          <w:szCs w:val="32"/>
          <w:u w:val="single"/>
          <w:lang w:val="en-US"/>
        </w:rPr>
        <w:t>3</w:t>
      </w:r>
      <w:r w:rsidRPr="00DC00A7">
        <w:rPr>
          <w:rStyle w:val="s2"/>
          <w:rFonts w:ascii="Apple Color Emoji" w:hAnsi="Apple Color Emoji" w:cs="Apple Color Emoji"/>
          <w:sz w:val="32"/>
          <w:szCs w:val="32"/>
          <w:u w:val="single"/>
          <w:lang w:val="en-US"/>
        </w:rPr>
        <w:t>️⃣</w:t>
      </w:r>
      <w:r w:rsidRPr="00DC00A7">
        <w:rPr>
          <w:rStyle w:val="s2"/>
          <w:sz w:val="32"/>
          <w:szCs w:val="32"/>
          <w:u w:val="single"/>
          <w:lang w:val="en-US"/>
        </w:rPr>
        <w:t xml:space="preserve"> </w:t>
      </w:r>
      <w:r w:rsidRPr="00DC00A7">
        <w:rPr>
          <w:sz w:val="32"/>
          <w:szCs w:val="32"/>
          <w:u w:val="single"/>
          <w:lang w:val="en-US"/>
        </w:rPr>
        <w:t>Move the energy: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30 push-ups, a cold shower, a walk, deep breaths</w:t>
      </w:r>
      <w:r w:rsidR="00DC00A7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or work on the project you keep postponing.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4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rStyle w:val="s2"/>
          <w:sz w:val="32"/>
          <w:szCs w:val="32"/>
          <w:u w:val="single"/>
          <w:lang w:val="en-US"/>
        </w:rPr>
        <w:t>4</w:t>
      </w:r>
      <w:r w:rsidRPr="00DC00A7">
        <w:rPr>
          <w:rStyle w:val="s2"/>
          <w:rFonts w:ascii="Apple Color Emoji" w:hAnsi="Apple Color Emoji" w:cs="Apple Color Emoji"/>
          <w:sz w:val="32"/>
          <w:szCs w:val="32"/>
          <w:u w:val="single"/>
          <w:lang w:val="en-US"/>
        </w:rPr>
        <w:t>️⃣</w:t>
      </w:r>
      <w:r w:rsidRPr="00DC00A7">
        <w:rPr>
          <w:rStyle w:val="s2"/>
          <w:sz w:val="32"/>
          <w:szCs w:val="32"/>
          <w:u w:val="single"/>
          <w:lang w:val="en-US"/>
        </w:rPr>
        <w:t xml:space="preserve"> </w:t>
      </w:r>
      <w:r w:rsidRPr="00DC00A7">
        <w:rPr>
          <w:sz w:val="32"/>
          <w:szCs w:val="32"/>
          <w:u w:val="single"/>
          <w:lang w:val="en-US"/>
        </w:rPr>
        <w:t>Repeat.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If you relapse, you didn’t fail—you learned.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Just start again in the same hour.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Consistency beats perfection.</w:t>
      </w: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31" alt="" style="width:431.85pt;height:.05pt;mso-width-percent:0;mso-height-percent:0;mso-width-percent:0;mso-height-percent:0" o:hrpct="952" o:hralign="center" o:hrstd="t" o:hr="t" fillcolor="#a0a0a0" stroked="f"/>
        </w:pict>
      </w: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Default="00DC00A7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</w:p>
    <w:p w:rsidR="00DC00A7" w:rsidRPr="00DC00A7" w:rsidRDefault="00DC00A7" w:rsidP="00DC00A7"/>
    <w:p w:rsidR="00EB4BBF" w:rsidRPr="00A80BE2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A80BE2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4 – How to Cleanse Your Nervous System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A80BE2" w:rsidRDefault="00EB4BBF" w:rsidP="00A80BE2">
      <w:pPr>
        <w:pStyle w:val="p3"/>
        <w:spacing w:before="0" w:beforeAutospacing="0" w:after="0" w:afterAutospacing="0"/>
        <w:ind w:hanging="426"/>
        <w:rPr>
          <w:i/>
          <w:iCs/>
          <w:sz w:val="26"/>
          <w:szCs w:val="26"/>
          <w:lang w:val="en-US"/>
        </w:rPr>
      </w:pPr>
      <w:r w:rsidRPr="00A80BE2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A80BE2">
        <w:rPr>
          <w:i/>
          <w:iCs/>
          <w:sz w:val="26"/>
          <w:szCs w:val="26"/>
          <w:lang w:val="en-US"/>
        </w:rPr>
        <w:t xml:space="preserve"> Key Insight: When you remove external stimuli, truth resurfaces.</w:t>
      </w:r>
    </w:p>
    <w:p w:rsidR="00EB4BBF" w:rsidRPr="00A80BE2" w:rsidRDefault="00EB4BBF" w:rsidP="00A80BE2">
      <w:pPr>
        <w:pStyle w:val="p3"/>
        <w:spacing w:before="0" w:beforeAutospacing="0" w:after="0" w:afterAutospacing="0"/>
        <w:ind w:hanging="142"/>
        <w:rPr>
          <w:i/>
          <w:iCs/>
          <w:sz w:val="26"/>
          <w:szCs w:val="26"/>
          <w:lang w:val="en-US"/>
        </w:rPr>
      </w:pPr>
      <w:r w:rsidRPr="00A80BE2">
        <w:rPr>
          <w:i/>
          <w:iCs/>
          <w:sz w:val="26"/>
          <w:szCs w:val="26"/>
          <w:lang w:val="en-US"/>
        </w:rPr>
        <w:t>Silence and fasting are the natural ways your system resets.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Silence isn’t emptiness.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Silence is the ground on which everything real grows.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Most people can’t bear silence, because in silence:</w:t>
      </w:r>
    </w:p>
    <w:p w:rsidR="00EB4BBF" w:rsidRPr="00EB4BBF" w:rsidRDefault="00EB4BBF" w:rsidP="00EB4BBF">
      <w:pPr>
        <w:pStyle w:val="p1"/>
        <w:numPr>
          <w:ilvl w:val="0"/>
          <w:numId w:val="15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pain begins to speak.</w:t>
      </w:r>
    </w:p>
    <w:p w:rsidR="00EB4BBF" w:rsidRPr="00EB4BBF" w:rsidRDefault="00EB4BBF" w:rsidP="00EB4BBF">
      <w:pPr>
        <w:pStyle w:val="p1"/>
        <w:numPr>
          <w:ilvl w:val="0"/>
          <w:numId w:val="15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boredom rises to the surface.</w:t>
      </w:r>
    </w:p>
    <w:p w:rsidR="00EB4BBF" w:rsidRPr="00EB4BBF" w:rsidRDefault="00EB4BBF" w:rsidP="00EB4BBF">
      <w:pPr>
        <w:pStyle w:val="p1"/>
        <w:numPr>
          <w:ilvl w:val="0"/>
          <w:numId w:val="15"/>
        </w:numPr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inner restlessness emerges.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3"/>
        <w:spacing w:before="0" w:beforeAutospacing="0" w:after="0" w:afterAutospacing="0"/>
        <w:rPr>
          <w:b/>
          <w:bCs/>
          <w:sz w:val="32"/>
          <w:szCs w:val="32"/>
          <w:lang w:val="en-US"/>
        </w:rPr>
      </w:pPr>
      <w:r w:rsidRPr="00DC00A7">
        <w:rPr>
          <w:b/>
          <w:bCs/>
          <w:sz w:val="32"/>
          <w:szCs w:val="32"/>
          <w:lang w:val="en-US"/>
        </w:rPr>
        <w:t>That’s exactly why silence is medicine.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Even if you spend just one hour without input</w:t>
      </w:r>
      <w:r w:rsidR="00DC00A7">
        <w:rPr>
          <w:sz w:val="32"/>
          <w:szCs w:val="32"/>
          <w:lang w:val="en-US"/>
        </w:rPr>
        <w:t>. N</w:t>
      </w:r>
      <w:r w:rsidRPr="00EB4BBF">
        <w:rPr>
          <w:sz w:val="32"/>
          <w:szCs w:val="32"/>
          <w:lang w:val="en-US"/>
        </w:rPr>
        <w:t>o phone, no music, no videos, no books</w:t>
      </w:r>
      <w:r w:rsidR="00DC00A7">
        <w:rPr>
          <w:sz w:val="32"/>
          <w:szCs w:val="32"/>
          <w:lang w:val="en-US"/>
        </w:rPr>
        <w:t xml:space="preserve">, </w:t>
      </w:r>
      <w:r w:rsidRPr="00EB4BBF">
        <w:rPr>
          <w:sz w:val="32"/>
          <w:szCs w:val="32"/>
          <w:lang w:val="en-US"/>
        </w:rPr>
        <w:t>only your breath and awareness, your nervous system begins to recalibrate.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3"/>
        <w:spacing w:before="0" w:beforeAutospacing="0" w:after="0" w:afterAutospacing="0"/>
        <w:rPr>
          <w:sz w:val="32"/>
          <w:szCs w:val="32"/>
          <w:u w:val="single"/>
          <w:lang w:val="en-US"/>
        </w:rPr>
      </w:pPr>
      <w:r w:rsidRPr="00DC00A7">
        <w:rPr>
          <w:sz w:val="32"/>
          <w:szCs w:val="32"/>
          <w:u w:val="single"/>
          <w:lang w:val="en-US"/>
        </w:rPr>
        <w:t>At first, it feels unbearable.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Thoughts scream, and emotions you suppressed knock at the door.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But if you stay strong, something changes: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What first felt like chaos begins to dissolve.</w:t>
      </w:r>
    </w:p>
    <w:p w:rsidR="00EB4BBF" w:rsidRPr="00EB4BBF" w:rsidRDefault="00EB4BBF" w:rsidP="00DC00A7">
      <w:pPr>
        <w:pStyle w:val="p3"/>
        <w:spacing w:before="0" w:beforeAutospacing="0" w:after="0" w:afterAutospacing="0"/>
        <w:ind w:right="-574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Your mind becomes clearer, your breath deeper, your energy steadier.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That’s the point where the best ideas arise</w:t>
      </w:r>
      <w:r w:rsidR="00DC00A7">
        <w:rPr>
          <w:sz w:val="32"/>
          <w:szCs w:val="32"/>
          <w:lang w:val="en-US"/>
        </w:rPr>
        <w:t xml:space="preserve">, </w:t>
      </w:r>
      <w:r w:rsidRPr="00EB4BBF">
        <w:rPr>
          <w:sz w:val="32"/>
          <w:szCs w:val="32"/>
          <w:lang w:val="en-US"/>
        </w:rPr>
        <w:t>the ideas that can change your life.</w:t>
      </w:r>
    </w:p>
    <w:p w:rsidR="00EB4BBF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DC00A7" w:rsidRPr="00A80BE2" w:rsidRDefault="00DC00A7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Practical ways to cultivate silence:</w:t>
      </w:r>
    </w:p>
    <w:p w:rsidR="00EB4BBF" w:rsidRPr="00B96688" w:rsidRDefault="00EB4BBF" w:rsidP="00EB4BBF">
      <w:pPr>
        <w:pStyle w:val="p2"/>
        <w:spacing w:before="0" w:beforeAutospacing="0" w:after="0" w:afterAutospacing="0"/>
        <w:rPr>
          <w:sz w:val="20"/>
          <w:szCs w:val="20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10–15 minutes of pure silence daily.</w:t>
      </w:r>
    </w:p>
    <w:p w:rsidR="00DC00A7" w:rsidRPr="00DC00A7" w:rsidRDefault="00DC00A7" w:rsidP="00EB4BBF">
      <w:pPr>
        <w:pStyle w:val="p3"/>
        <w:spacing w:before="0" w:beforeAutospacing="0" w:after="0" w:afterAutospacing="0"/>
        <w:rPr>
          <w:sz w:val="20"/>
          <w:szCs w:val="20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Weekly “digital sabbath”—one full day offline.</w:t>
      </w:r>
    </w:p>
    <w:p w:rsidR="00DC00A7" w:rsidRPr="00DC00A7" w:rsidRDefault="00DC00A7" w:rsidP="00EB4BBF">
      <w:pPr>
        <w:pStyle w:val="p3"/>
        <w:spacing w:before="0" w:beforeAutospacing="0" w:after="0" w:afterAutospacing="0"/>
        <w:rPr>
          <w:sz w:val="20"/>
          <w:szCs w:val="20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Quarterly: half a day alone in nature.</w:t>
      </w:r>
    </w:p>
    <w:p w:rsidR="00EB4BBF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DC00A7" w:rsidRPr="00A80BE2" w:rsidRDefault="00DC00A7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DC00A7" w:rsidRDefault="00EB4BBF" w:rsidP="00EB4BBF">
      <w:pPr>
        <w:pStyle w:val="p3"/>
        <w:spacing w:before="0" w:beforeAutospacing="0" w:after="0" w:afterAutospacing="0"/>
        <w:rPr>
          <w:b/>
          <w:bCs/>
          <w:sz w:val="32"/>
          <w:szCs w:val="32"/>
          <w:u w:val="single"/>
          <w:lang w:val="en-US"/>
        </w:rPr>
      </w:pPr>
      <w:r w:rsidRPr="00DC00A7">
        <w:rPr>
          <w:rStyle w:val="s3"/>
          <w:rFonts w:eastAsiaTheme="majorEastAsia"/>
          <w:b/>
          <w:bCs/>
          <w:sz w:val="32"/>
          <w:szCs w:val="32"/>
          <w:u w:val="single"/>
          <w:lang w:val="en-US"/>
        </w:rPr>
        <w:lastRenderedPageBreak/>
        <w:t>Fasting</w:t>
      </w:r>
      <w:r w:rsidRPr="00DC00A7">
        <w:rPr>
          <w:b/>
          <w:bCs/>
          <w:sz w:val="32"/>
          <w:szCs w:val="32"/>
          <w:u w:val="single"/>
          <w:lang w:val="en-US"/>
        </w:rPr>
        <w:t xml:space="preserve"> is another way to heal yourself.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Food isn’t just nutrition—it’s </w:t>
      </w:r>
      <w:r w:rsidRPr="00DC00A7">
        <w:rPr>
          <w:b/>
          <w:bCs/>
          <w:sz w:val="32"/>
          <w:szCs w:val="32"/>
          <w:lang w:val="en-US"/>
        </w:rPr>
        <w:t>anesthesia</w:t>
      </w:r>
      <w:r w:rsidRPr="00EB4BBF">
        <w:rPr>
          <w:sz w:val="32"/>
          <w:szCs w:val="32"/>
          <w:lang w:val="en-US"/>
        </w:rPr>
        <w:t>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Most people don’t eat because they’re hungry, but because they’re bored, anxious, or sad.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Fasting removes this numbing and confronts you with yourself again.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But fasting doesn’t just affect your mind</w:t>
      </w:r>
      <w:r w:rsidR="00DC00A7">
        <w:rPr>
          <w:sz w:val="32"/>
          <w:szCs w:val="32"/>
          <w:lang w:val="en-US"/>
        </w:rPr>
        <w:t xml:space="preserve">, </w:t>
      </w:r>
      <w:r w:rsidRPr="00EB4BBF">
        <w:rPr>
          <w:sz w:val="32"/>
          <w:szCs w:val="32"/>
          <w:lang w:val="en-US"/>
        </w:rPr>
        <w:t>it also strengthens your health and extends your life.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When you interrupt food intake, the body begins to repair itself.</w:t>
      </w:r>
    </w:p>
    <w:p w:rsidR="009C21FE" w:rsidRPr="00EB4BBF" w:rsidRDefault="009C21FE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After about 36–40 hours, a regeneration process starts: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Cells renew, organs heal, the mind clears, and cravings fade.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Even a single fasting day per week can improve your health, discipline, and energy over years.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How to begin:</w:t>
      </w:r>
    </w:p>
    <w:p w:rsidR="00EB4BBF" w:rsidRPr="00B96688" w:rsidRDefault="00EB4BBF" w:rsidP="00EB4BBF">
      <w:pPr>
        <w:pStyle w:val="p2"/>
        <w:spacing w:before="0" w:beforeAutospacing="0" w:after="0" w:afterAutospacing="0"/>
        <w:rPr>
          <w:sz w:val="16"/>
          <w:szCs w:val="16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Start small: 16–18 hours without food.</w:t>
      </w:r>
    </w:p>
    <w:p w:rsidR="00B96688" w:rsidRPr="00B96688" w:rsidRDefault="00B96688" w:rsidP="00EB4BBF">
      <w:pPr>
        <w:pStyle w:val="p3"/>
        <w:spacing w:before="0" w:beforeAutospacing="0" w:after="0" w:afterAutospacing="0"/>
        <w:rPr>
          <w:sz w:val="20"/>
          <w:szCs w:val="20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Build up: 24–40 hours per week.</w:t>
      </w:r>
    </w:p>
    <w:p w:rsidR="00B96688" w:rsidRPr="00B96688" w:rsidRDefault="00B96688" w:rsidP="00EB4BBF">
      <w:pPr>
        <w:pStyle w:val="p3"/>
        <w:spacing w:before="0" w:beforeAutospacing="0" w:after="0" w:afterAutospacing="0"/>
        <w:rPr>
          <w:sz w:val="20"/>
          <w:szCs w:val="20"/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Advanced: over 48 hours—with minerals and, if needed, medical guidance.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My experience: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 myself once fasted eleven days.</w:t>
      </w:r>
    </w:p>
    <w:p w:rsidR="00B96688" w:rsidRDefault="00EB4BBF" w:rsidP="00B96688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The first three days were pure pain, but then clarity set in</w:t>
      </w:r>
      <w:r w:rsidR="00B96688">
        <w:rPr>
          <w:sz w:val="32"/>
          <w:szCs w:val="32"/>
          <w:lang w:val="en-US"/>
        </w:rPr>
        <w:t xml:space="preserve"> </w:t>
      </w:r>
      <w:r w:rsidRPr="00EB4BBF">
        <w:rPr>
          <w:sz w:val="32"/>
          <w:szCs w:val="32"/>
          <w:lang w:val="en-US"/>
        </w:rPr>
        <w:t>a clarity so clean and pure as I had never felt before.</w:t>
      </w:r>
    </w:p>
    <w:p w:rsidR="00B96688" w:rsidRPr="00B96688" w:rsidRDefault="00B96688" w:rsidP="00B96688">
      <w:pPr>
        <w:pStyle w:val="p3"/>
        <w:spacing w:before="0" w:beforeAutospacing="0" w:after="0" w:afterAutospacing="0"/>
        <w:rPr>
          <w:rStyle w:val="s1"/>
          <w:sz w:val="32"/>
          <w:szCs w:val="32"/>
          <w:lang w:val="en-US"/>
        </w:rPr>
      </w:pPr>
    </w:p>
    <w:p w:rsidR="00B96688" w:rsidRDefault="00EB4BBF" w:rsidP="00B966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32" alt="" style="width:431.85pt;height:.05pt;mso-width-percent:0;mso-height-percent:0;mso-width-percent:0;mso-height-percent:0" o:hrpct="952" o:hralign="center" o:hrstd="t" o:hr="t" fillcolor="#a0a0a0" stroked="f"/>
        </w:pict>
      </w:r>
    </w:p>
    <w:p w:rsidR="00B96688" w:rsidRPr="00B96688" w:rsidRDefault="00B96688" w:rsidP="00B966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B4BBF" w:rsidRPr="00A80BE2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A80BE2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5 – Daily Integration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A80BE2" w:rsidRDefault="00EB4BBF" w:rsidP="00A80BE2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A80BE2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A80BE2">
        <w:rPr>
          <w:i/>
          <w:iCs/>
          <w:sz w:val="26"/>
          <w:szCs w:val="26"/>
          <w:lang w:val="en-US"/>
        </w:rPr>
        <w:t xml:space="preserve"> Key Insight: Transformation arises through discipline. The smallest daily rituals create the greatest changes.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Knowledge without application is worthless.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Tools only work if you use them daily.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Real change isn’t a single event.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It arises from small decisions made again and again. Day after day!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Morning ritual: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5–10 minutes of silence right after waking—no phone.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Write down one emotion you feel—and release it.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30 push-ups—to redirect energy.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Daytime ritual: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When you’re triggered: pause for 2 minutes. Feel the sensation.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When lust arises: redirect—30 squats, a cold shower, a walk, or focused deep work.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• Plan your meals </w:t>
      </w:r>
      <w:r w:rsidR="009C21FE">
        <w:rPr>
          <w:sz w:val="32"/>
          <w:szCs w:val="32"/>
          <w:lang w:val="en-US"/>
        </w:rPr>
        <w:t>to</w:t>
      </w:r>
      <w:r w:rsidRPr="00EB4BBF">
        <w:rPr>
          <w:sz w:val="32"/>
          <w:szCs w:val="32"/>
          <w:lang w:val="en-US"/>
        </w:rPr>
        <w:t xml:space="preserve"> train </w:t>
      </w:r>
      <w:r w:rsidR="009C21FE">
        <w:rPr>
          <w:sz w:val="32"/>
          <w:szCs w:val="32"/>
          <w:lang w:val="en-US"/>
        </w:rPr>
        <w:t xml:space="preserve">your </w:t>
      </w:r>
      <w:r w:rsidRPr="00EB4BBF">
        <w:rPr>
          <w:sz w:val="32"/>
          <w:szCs w:val="32"/>
          <w:lang w:val="en-US"/>
        </w:rPr>
        <w:t>willpower and structure.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Evening ritual: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Reflect for 10 minutes: Which emotion did you avoid today? Release it.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Write down one thing you’re grateful for.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• One hour of silence before sleep—no phone, no input.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4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b/>
          <w:bCs/>
          <w:sz w:val="32"/>
          <w:szCs w:val="32"/>
          <w:lang w:val="en-US"/>
        </w:rPr>
        <w:t>Why this matters: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Discipline beats intensity.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Small daily rituals shape character—and character shapes your destiny.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9C21FE" w:rsidRDefault="00EB4BBF" w:rsidP="00EB4BBF">
      <w:pPr>
        <w:pStyle w:val="p3"/>
        <w:spacing w:before="0" w:beforeAutospacing="0" w:after="0" w:afterAutospacing="0"/>
        <w:rPr>
          <w:i/>
          <w:iCs/>
          <w:sz w:val="32"/>
          <w:szCs w:val="32"/>
          <w:lang w:val="en-US"/>
        </w:rPr>
      </w:pPr>
      <w:r w:rsidRPr="009C21FE">
        <w:rPr>
          <w:i/>
          <w:iCs/>
          <w:sz w:val="32"/>
          <w:szCs w:val="32"/>
          <w:lang w:val="en-US"/>
        </w:rPr>
        <w:t>True mastery doesn’t begin in big moments, but in how you live each day.</w:t>
      </w:r>
    </w:p>
    <w:p w:rsidR="009C21FE" w:rsidRPr="00EB4BBF" w:rsidRDefault="009C21FE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33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A80BE2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A80BE2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Chapter 6 – Strengthen the Fire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A80BE2" w:rsidRDefault="00EB4BBF" w:rsidP="00A80BE2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A80BE2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A80BE2">
        <w:rPr>
          <w:i/>
          <w:iCs/>
          <w:sz w:val="26"/>
          <w:szCs w:val="26"/>
          <w:lang w:val="en-US"/>
        </w:rPr>
        <w:t xml:space="preserve"> Key Insight: </w:t>
      </w:r>
      <w:r w:rsidR="00DC027A" w:rsidRPr="00DC027A">
        <w:rPr>
          <w:i/>
          <w:iCs/>
          <w:sz w:val="26"/>
          <w:szCs w:val="26"/>
          <w:lang w:val="en-US"/>
        </w:rPr>
        <w:t>True strength comes when you conserve your energy and channel it into something greater than yourself.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This is not an end—it’s a beginning.</w:t>
      </w: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Strengthen your execution with these principles: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b/>
          <w:bCs/>
          <w:sz w:val="29"/>
          <w:szCs w:val="29"/>
          <w:lang w:val="en-US"/>
        </w:rPr>
        <w:t>Core principles to remember:</w:t>
      </w:r>
    </w:p>
    <w:p w:rsidR="00EB4BBF" w:rsidRPr="00DC027A" w:rsidRDefault="00EB4BBF" w:rsidP="00EB4BBF">
      <w:pPr>
        <w:pStyle w:val="p1"/>
        <w:numPr>
          <w:ilvl w:val="0"/>
          <w:numId w:val="16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Feel to free yourself.</w:t>
      </w:r>
    </w:p>
    <w:p w:rsidR="00EB4BBF" w:rsidRPr="00DC027A" w:rsidRDefault="00EB4BBF" w:rsidP="00EB4BBF">
      <w:pPr>
        <w:pStyle w:val="p1"/>
        <w:numPr>
          <w:ilvl w:val="0"/>
          <w:numId w:val="16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Consciously preserve and direct your energy.</w:t>
      </w:r>
    </w:p>
    <w:p w:rsidR="00EB4BBF" w:rsidRPr="00DC027A" w:rsidRDefault="00EB4BBF" w:rsidP="00EB4BBF">
      <w:pPr>
        <w:pStyle w:val="p1"/>
        <w:numPr>
          <w:ilvl w:val="0"/>
          <w:numId w:val="16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True power arises through simplicity and consistency.</w:t>
      </w:r>
    </w:p>
    <w:p w:rsidR="00EB4BBF" w:rsidRPr="00DC027A" w:rsidRDefault="00EB4BBF" w:rsidP="00EB4BBF">
      <w:pPr>
        <w:pStyle w:val="p1"/>
        <w:numPr>
          <w:ilvl w:val="0"/>
          <w:numId w:val="16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When you serve, your energy multiplies.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b/>
          <w:bCs/>
          <w:sz w:val="29"/>
          <w:szCs w:val="29"/>
          <w:lang w:val="en-US"/>
        </w:rPr>
        <w:t>Films &amp; videos:</w:t>
      </w:r>
    </w:p>
    <w:p w:rsidR="00EB4BBF" w:rsidRPr="00DC027A" w:rsidRDefault="00DC027A" w:rsidP="00DC027A">
      <w:pPr>
        <w:pStyle w:val="p2"/>
        <w:spacing w:before="0" w:beforeAutospacing="0" w:after="0" w:afterAutospacing="0"/>
        <w:ind w:firstLine="284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-</w:t>
      </w:r>
      <w:r w:rsidRPr="00DC027A">
        <w:rPr>
          <w:sz w:val="29"/>
          <w:szCs w:val="29"/>
          <w:lang w:val="en-US"/>
        </w:rPr>
        <w:t>Mr. Nobody</w:t>
      </w:r>
    </w:p>
    <w:p w:rsidR="00DC027A" w:rsidRPr="00DC027A" w:rsidRDefault="00DC027A" w:rsidP="00DC027A">
      <w:pPr>
        <w:pStyle w:val="p2"/>
        <w:spacing w:before="0" w:beforeAutospacing="0" w:after="0" w:afterAutospacing="0"/>
        <w:ind w:firstLine="284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-</w:t>
      </w:r>
      <w:r w:rsidRPr="00DC027A">
        <w:rPr>
          <w:sz w:val="29"/>
          <w:szCs w:val="29"/>
          <w:lang w:val="en-US"/>
        </w:rPr>
        <w:t>Waking Life</w:t>
      </w:r>
    </w:p>
    <w:p w:rsidR="00DC027A" w:rsidRPr="00DC027A" w:rsidRDefault="00DC027A" w:rsidP="00DC027A">
      <w:pPr>
        <w:pStyle w:val="p2"/>
        <w:spacing w:before="0" w:beforeAutospacing="0" w:after="0" w:afterAutospacing="0"/>
        <w:ind w:firstLine="284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-The peaceful Warrior</w:t>
      </w:r>
    </w:p>
    <w:p w:rsidR="00DC027A" w:rsidRPr="00DC027A" w:rsidRDefault="00DC027A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b/>
          <w:bCs/>
          <w:sz w:val="29"/>
          <w:szCs w:val="29"/>
          <w:lang w:val="en-US"/>
        </w:rPr>
        <w:t>Books:</w:t>
      </w: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 xml:space="preserve">David R. Hawkins – </w:t>
      </w:r>
      <w:r w:rsidRPr="00DC027A">
        <w:rPr>
          <w:i/>
          <w:iCs/>
          <w:sz w:val="29"/>
          <w:szCs w:val="29"/>
          <w:lang w:val="en-US"/>
        </w:rPr>
        <w:t>Letting Go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b/>
          <w:bCs/>
          <w:sz w:val="29"/>
          <w:szCs w:val="29"/>
          <w:lang w:val="en-US"/>
        </w:rPr>
        <w:t>YouTube channels &amp; inspiration:</w:t>
      </w:r>
    </w:p>
    <w:p w:rsidR="00EB4BBF" w:rsidRPr="00DC027A" w:rsidRDefault="00EB4BBF" w:rsidP="00EB4BBF">
      <w:pPr>
        <w:pStyle w:val="p1"/>
        <w:numPr>
          <w:ilvl w:val="0"/>
          <w:numId w:val="17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Teachings of the Wise</w:t>
      </w:r>
    </w:p>
    <w:p w:rsidR="00EB4BBF" w:rsidRPr="00DC027A" w:rsidRDefault="00EB4BBF" w:rsidP="00EB4BBF">
      <w:pPr>
        <w:pStyle w:val="p1"/>
        <w:numPr>
          <w:ilvl w:val="0"/>
          <w:numId w:val="17"/>
        </w:numPr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Beyond The Alchemy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4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b/>
          <w:bCs/>
          <w:sz w:val="29"/>
          <w:szCs w:val="29"/>
          <w:lang w:val="en-US"/>
        </w:rPr>
        <w:t>My work revolves around precisely this: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Every day I help men and women release inner blocks, realign their energy, and build a life that feels real again.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DC027A">
      <w:pPr>
        <w:pStyle w:val="p3"/>
        <w:spacing w:before="0" w:beforeAutospacing="0" w:after="0" w:afterAutospacing="0"/>
        <w:ind w:right="-999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Because you don’t need another breakthrough</w:t>
      </w:r>
      <w:r w:rsidR="00DC027A" w:rsidRPr="00DC027A">
        <w:rPr>
          <w:sz w:val="29"/>
          <w:szCs w:val="29"/>
          <w:lang w:val="en-US"/>
        </w:rPr>
        <w:t xml:space="preserve"> </w:t>
      </w:r>
      <w:r w:rsidRPr="00DC027A">
        <w:rPr>
          <w:sz w:val="29"/>
          <w:szCs w:val="29"/>
          <w:lang w:val="en-US"/>
        </w:rPr>
        <w:t>you need clarity that stays.</w:t>
      </w: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Every change begins with becoming aware.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The tools you’ve read here aren’t theories.</w:t>
      </w:r>
    </w:p>
    <w:p w:rsidR="00EB4BBF" w:rsidRPr="00DC027A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They are mechanical ways to get you moving again.</w:t>
      </w:r>
    </w:p>
    <w:p w:rsidR="00EB4BBF" w:rsidRPr="00DC027A" w:rsidRDefault="00EB4BBF" w:rsidP="00EB4BBF">
      <w:pPr>
        <w:pStyle w:val="p2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Default="00EB4BBF" w:rsidP="00EB4BBF">
      <w:pPr>
        <w:pStyle w:val="p3"/>
        <w:spacing w:before="0" w:beforeAutospacing="0" w:after="0" w:afterAutospacing="0"/>
        <w:rPr>
          <w:sz w:val="29"/>
          <w:szCs w:val="29"/>
          <w:lang w:val="en-US"/>
        </w:rPr>
      </w:pPr>
      <w:r w:rsidRPr="00DC027A">
        <w:rPr>
          <w:sz w:val="29"/>
          <w:szCs w:val="29"/>
          <w:lang w:val="en-US"/>
        </w:rPr>
        <w:t>And if you feel ready for real clarity, you can secure a free session through this exclusive link.</w:t>
      </w:r>
    </w:p>
    <w:p w:rsidR="00DC027A" w:rsidRPr="00DC027A" w:rsidRDefault="00DC027A" w:rsidP="00EB4BBF">
      <w:pPr>
        <w:pStyle w:val="p3"/>
        <w:spacing w:before="0" w:beforeAutospacing="0" w:after="0" w:afterAutospacing="0"/>
        <w:rPr>
          <w:sz w:val="22"/>
          <w:szCs w:val="22"/>
          <w:lang w:val="en-US"/>
        </w:rPr>
      </w:pP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34" alt="" style="width:431.85pt;height:.05pt;mso-width-percent:0;mso-height-percent:0;mso-width-percent:0;mso-height-percent:0" o:hrpct="952" o:hralign="center" o:hrstd="t" o:hr="t" fillcolor="#a0a0a0" stroked="f"/>
        </w:pict>
      </w:r>
    </w:p>
    <w:p w:rsidR="00EB4BBF" w:rsidRPr="00A80BE2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A80BE2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lastRenderedPageBreak/>
        <w:t>About the Author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sz w:val="13"/>
          <w:szCs w:val="13"/>
          <w:lang w:val="en-US"/>
        </w:rPr>
      </w:pPr>
    </w:p>
    <w:p w:rsidR="00EB4BBF" w:rsidRPr="00A80BE2" w:rsidRDefault="00EB4BBF" w:rsidP="00A80BE2">
      <w:pPr>
        <w:pStyle w:val="p3"/>
        <w:spacing w:before="0" w:beforeAutospacing="0" w:after="0" w:afterAutospacing="0"/>
        <w:ind w:left="-142" w:hanging="284"/>
        <w:rPr>
          <w:i/>
          <w:iCs/>
          <w:sz w:val="26"/>
          <w:szCs w:val="26"/>
          <w:lang w:val="en-US"/>
        </w:rPr>
      </w:pPr>
      <w:r w:rsidRPr="00A80BE2">
        <w:rPr>
          <w:rFonts w:ascii="Apple Color Emoji" w:hAnsi="Apple Color Emoji" w:cs="Apple Color Emoji"/>
          <w:i/>
          <w:iCs/>
          <w:sz w:val="26"/>
          <w:szCs w:val="26"/>
          <w:lang w:val="en-US"/>
        </w:rPr>
        <w:t>⚙️</w:t>
      </w:r>
      <w:r w:rsidRPr="00A80BE2">
        <w:rPr>
          <w:i/>
          <w:iCs/>
          <w:sz w:val="26"/>
          <w:szCs w:val="26"/>
          <w:lang w:val="en-US"/>
        </w:rPr>
        <w:t xml:space="preserve"> Key Insight: I only teach what I survived myself—and what works in reality, not in theory.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 xml:space="preserve">Your coach, </w:t>
      </w:r>
      <w:r w:rsidRPr="00EB4BBF">
        <w:rPr>
          <w:rStyle w:val="s3"/>
          <w:rFonts w:eastAsiaTheme="majorEastAsia"/>
          <w:b/>
          <w:bCs/>
          <w:sz w:val="32"/>
          <w:szCs w:val="32"/>
          <w:lang w:val="en-US"/>
        </w:rPr>
        <w:t>Max Boller</w:t>
      </w:r>
      <w:r w:rsidRPr="00EB4BBF">
        <w:rPr>
          <w:sz w:val="32"/>
          <w:szCs w:val="32"/>
          <w:lang w:val="en-US"/>
        </w:rPr>
        <w:t>—for your inner transformation.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Early on it became clear to me: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Life should be more than survival.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More than just functioning.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After years of serious illness and facing death more than once, I began to search—not just for healing, but for truth.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This search led me across continents</w:t>
      </w:r>
      <w:r w:rsidR="008223A1">
        <w:rPr>
          <w:sz w:val="32"/>
          <w:szCs w:val="32"/>
          <w:lang w:val="en-US"/>
        </w:rPr>
        <w:t xml:space="preserve">: </w:t>
      </w:r>
      <w:r w:rsidRPr="00EB4BBF">
        <w:rPr>
          <w:sz w:val="32"/>
          <w:szCs w:val="32"/>
          <w:lang w:val="en-US"/>
        </w:rPr>
        <w:t>from India to Europe.</w:t>
      </w: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In that time, I didn’t just develop myself; I also learned to guide others back to their own truth.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B4BBF" w:rsidRDefault="00EB4BBF" w:rsidP="00EB4BBF">
      <w:pPr>
        <w:pStyle w:val="p3"/>
        <w:spacing w:before="0" w:beforeAutospacing="0" w:after="0" w:afterAutospacing="0"/>
        <w:rPr>
          <w:sz w:val="32"/>
          <w:szCs w:val="32"/>
          <w:lang w:val="en-US"/>
        </w:rPr>
      </w:pPr>
      <w:r w:rsidRPr="00EB4BBF">
        <w:rPr>
          <w:sz w:val="32"/>
          <w:szCs w:val="32"/>
          <w:lang w:val="en-US"/>
        </w:rPr>
        <w:t>Today I support people where they feel most stuck, so they can finally feel free, fulfilled, and alive.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0346A" w:rsidRDefault="00EB4BBF" w:rsidP="00EB4BBF">
      <w:pPr>
        <w:pStyle w:val="p3"/>
        <w:spacing w:before="0" w:beforeAutospacing="0" w:after="0" w:afterAutospacing="0"/>
        <w:rPr>
          <w:i/>
          <w:iCs/>
          <w:sz w:val="32"/>
          <w:szCs w:val="32"/>
          <w:lang w:val="en-US"/>
        </w:rPr>
      </w:pPr>
      <w:r w:rsidRPr="00E0346A">
        <w:rPr>
          <w:i/>
          <w:iCs/>
          <w:sz w:val="32"/>
          <w:szCs w:val="32"/>
          <w:lang w:val="en-US"/>
        </w:rPr>
        <w:t>“You don’t need someone above you—</w:t>
      </w:r>
    </w:p>
    <w:p w:rsidR="00EB4BBF" w:rsidRPr="00E0346A" w:rsidRDefault="00EB4BBF" w:rsidP="00EB4BBF">
      <w:pPr>
        <w:pStyle w:val="p3"/>
        <w:spacing w:before="0" w:beforeAutospacing="0" w:after="0" w:afterAutospacing="0"/>
        <w:rPr>
          <w:i/>
          <w:iCs/>
          <w:sz w:val="32"/>
          <w:szCs w:val="32"/>
          <w:lang w:val="en-US"/>
        </w:rPr>
      </w:pPr>
      <w:r w:rsidRPr="00E0346A">
        <w:rPr>
          <w:i/>
          <w:iCs/>
          <w:sz w:val="32"/>
          <w:szCs w:val="32"/>
          <w:lang w:val="en-US"/>
        </w:rPr>
        <w:t>just someone who’s been there.” – Max Boller</w:t>
      </w:r>
    </w:p>
    <w:p w:rsidR="00EB4BBF" w:rsidRPr="00EB4BBF" w:rsidRDefault="00EB4BBF" w:rsidP="00EB4BBF">
      <w:pPr>
        <w:spacing w:after="0" w:line="240" w:lineRule="auto"/>
        <w:rPr>
          <w:rStyle w:val="s1"/>
          <w:rFonts w:ascii="Times New Roman" w:hAnsi="Times New Roman" w:cs="Times New Roman"/>
          <w:sz w:val="32"/>
          <w:szCs w:val="32"/>
        </w:rPr>
      </w:pPr>
      <w:r w:rsidRPr="00EB4BBF">
        <w:rPr>
          <w:rStyle w:val="s1"/>
          <w:rFonts w:ascii="Times New Roman" w:hAnsi="Times New Roman" w:cs="Times New Roman"/>
          <w:noProof/>
          <w:sz w:val="32"/>
          <w:szCs w:val="32"/>
        </w:rPr>
      </w:r>
      <w:r w:rsidR="00EB4BBF" w:rsidRPr="00EB4BBF">
        <w:rPr>
          <w:rStyle w:val="s1"/>
          <w:rFonts w:ascii="Times New Roman" w:hAnsi="Times New Roman" w:cs="Times New Roman"/>
          <w:noProof/>
          <w:sz w:val="32"/>
          <w:szCs w:val="32"/>
        </w:rPr>
        <w:pict>
          <v:rect id="_x0000_i1035" alt="" style="width:431.85pt;height:.05pt;mso-width-percent:0;mso-height-percent:0;mso-width-percent:0;mso-height-percent:0" o:hrpct="952" o:hralign="center" o:hrstd="t" o:hr="t" fillcolor="#a0a0a0" stroked="f"/>
        </w:pict>
      </w:r>
    </w:p>
    <w:p w:rsidR="00E0346A" w:rsidRPr="00E0346A" w:rsidRDefault="00E0346A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B4BBF" w:rsidRPr="00A80BE2" w:rsidRDefault="00EB4BBF" w:rsidP="00EB4BBF">
      <w:pPr>
        <w:pStyle w:val="berschrift2"/>
        <w:spacing w:before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A80BE2"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  <w:t>Stay Connected – Your Next Step</w:t>
      </w:r>
    </w:p>
    <w:p w:rsidR="00EB4BBF" w:rsidRPr="00A80BE2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sz w:val="30"/>
          <w:szCs w:val="30"/>
          <w:lang w:val="en-US"/>
        </w:rPr>
        <w:t>If these lines reached you, it’s probably time.</w:t>
      </w:r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sz w:val="30"/>
          <w:szCs w:val="30"/>
          <w:lang w:val="en-US"/>
        </w:rPr>
        <w:t>Not for more information—but for transformation.</w:t>
      </w:r>
    </w:p>
    <w:p w:rsidR="00EB4BBF" w:rsidRPr="00E0346A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sz w:val="30"/>
          <w:szCs w:val="30"/>
          <w:lang w:val="en-US"/>
        </w:rPr>
        <w:t>Take the next step:</w:t>
      </w:r>
    </w:p>
    <w:p w:rsidR="00EB4BBF" w:rsidRPr="00E0346A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rFonts w:ascii="Apple Color Emoji" w:hAnsi="Apple Color Emoji" w:cs="Apple Color Emoji"/>
          <w:sz w:val="30"/>
          <w:szCs w:val="30"/>
          <w:lang w:val="en-US"/>
        </w:rPr>
        <w:t>🌐</w:t>
      </w:r>
      <w:r w:rsidRPr="00E0346A">
        <w:rPr>
          <w:sz w:val="30"/>
          <w:szCs w:val="30"/>
          <w:lang w:val="en-US"/>
        </w:rPr>
        <w:t xml:space="preserve"> Explore more at: </w:t>
      </w:r>
      <w:hyperlink r:id="rId9" w:history="1">
        <w:r w:rsidRPr="00E0346A">
          <w:rPr>
            <w:rStyle w:val="Hyperlink"/>
            <w:rFonts w:eastAsiaTheme="majorEastAsia"/>
            <w:b/>
            <w:bCs/>
            <w:sz w:val="30"/>
            <w:szCs w:val="30"/>
            <w:lang w:val="en-US"/>
          </w:rPr>
          <w:t>maxboller.com</w:t>
        </w:r>
      </w:hyperlink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rFonts w:ascii="Apple Color Emoji" w:hAnsi="Apple Color Emoji" w:cs="Apple Color Emoji"/>
          <w:sz w:val="30"/>
          <w:szCs w:val="30"/>
          <w:lang w:val="en-US"/>
        </w:rPr>
        <w:t>📅</w:t>
      </w:r>
      <w:r w:rsidRPr="00E0346A">
        <w:rPr>
          <w:sz w:val="30"/>
          <w:szCs w:val="30"/>
          <w:lang w:val="en-US"/>
        </w:rPr>
        <w:t xml:space="preserve"> Book a personal </w:t>
      </w:r>
      <w:hyperlink r:id="rId10" w:history="1">
        <w:r w:rsidR="00E0346A">
          <w:rPr>
            <w:rStyle w:val="Hyperlink"/>
            <w:sz w:val="30"/>
            <w:szCs w:val="30"/>
            <w:lang w:val="en-US"/>
          </w:rPr>
          <w:t>S</w:t>
        </w:r>
        <w:r w:rsidRPr="00E0346A">
          <w:rPr>
            <w:rStyle w:val="Hyperlink"/>
            <w:sz w:val="30"/>
            <w:szCs w:val="30"/>
            <w:lang w:val="en-US"/>
          </w:rPr>
          <w:t>ession</w:t>
        </w:r>
      </w:hyperlink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rFonts w:ascii="Apple Color Emoji" w:hAnsi="Apple Color Emoji" w:cs="Apple Color Emoji"/>
          <w:sz w:val="30"/>
          <w:szCs w:val="30"/>
          <w:lang w:val="en-US"/>
        </w:rPr>
        <w:t>📲</w:t>
      </w:r>
      <w:r w:rsidRPr="00E0346A">
        <w:rPr>
          <w:sz w:val="30"/>
          <w:szCs w:val="30"/>
          <w:lang w:val="en-US"/>
        </w:rPr>
        <w:t xml:space="preserve"> Follow on </w:t>
      </w:r>
      <w:hyperlink r:id="rId11" w:history="1">
        <w:r w:rsidRPr="00E0346A">
          <w:rPr>
            <w:rStyle w:val="Hyperlink"/>
            <w:sz w:val="30"/>
            <w:szCs w:val="30"/>
            <w:lang w:val="en-US"/>
          </w:rPr>
          <w:t>Instagram</w:t>
        </w:r>
      </w:hyperlink>
      <w:r w:rsidRPr="00E0346A">
        <w:rPr>
          <w:sz w:val="30"/>
          <w:szCs w:val="30"/>
          <w:lang w:val="en-US"/>
        </w:rPr>
        <w:t xml:space="preserve"> &amp; </w:t>
      </w:r>
      <w:hyperlink r:id="rId12" w:history="1">
        <w:r w:rsidRPr="00E0346A">
          <w:rPr>
            <w:rStyle w:val="Hyperlink"/>
            <w:sz w:val="30"/>
            <w:szCs w:val="30"/>
            <w:lang w:val="en-US"/>
          </w:rPr>
          <w:t>YouTube</w:t>
        </w:r>
      </w:hyperlink>
    </w:p>
    <w:p w:rsidR="00EB4BBF" w:rsidRPr="00E0346A" w:rsidRDefault="00EB4BBF" w:rsidP="00EB4BBF">
      <w:pPr>
        <w:pStyle w:val="p2"/>
        <w:spacing w:before="0" w:beforeAutospacing="0" w:after="0" w:afterAutospacing="0"/>
        <w:rPr>
          <w:lang w:val="en-US"/>
        </w:rPr>
      </w:pPr>
    </w:p>
    <w:p w:rsidR="00EB4BBF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sz w:val="30"/>
          <w:szCs w:val="30"/>
          <w:lang w:val="en-US"/>
        </w:rPr>
        <w:t>Pain won’t wait.</w:t>
      </w:r>
    </w:p>
    <w:p w:rsidR="004C4710" w:rsidRPr="00E0346A" w:rsidRDefault="00EB4BBF" w:rsidP="00EB4BBF">
      <w:pPr>
        <w:pStyle w:val="p3"/>
        <w:spacing w:before="0" w:beforeAutospacing="0" w:after="0" w:afterAutospacing="0"/>
        <w:rPr>
          <w:sz w:val="30"/>
          <w:szCs w:val="30"/>
          <w:lang w:val="en-US"/>
        </w:rPr>
      </w:pPr>
      <w:r w:rsidRPr="00E0346A">
        <w:rPr>
          <w:sz w:val="30"/>
          <w:szCs w:val="30"/>
          <w:lang w:val="en-US"/>
        </w:rPr>
        <w:t>So why should you?</w:t>
      </w:r>
    </w:p>
    <w:sectPr w:rsidR="004C4710" w:rsidRPr="00E0346A" w:rsidSect="001E6AA4">
      <w:headerReference w:type="default" r:id="rId13"/>
      <w:pgSz w:w="12240" w:h="15840"/>
      <w:pgMar w:top="1440" w:right="1800" w:bottom="1440" w:left="1800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FB9" w:rsidRDefault="00212FB9" w:rsidP="001E6AA4">
      <w:pPr>
        <w:spacing w:after="0" w:line="240" w:lineRule="auto"/>
      </w:pPr>
      <w:r>
        <w:separator/>
      </w:r>
    </w:p>
  </w:endnote>
  <w:endnote w:type="continuationSeparator" w:id="0">
    <w:p w:rsidR="00212FB9" w:rsidRDefault="00212FB9" w:rsidP="001E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FB9" w:rsidRDefault="00212FB9" w:rsidP="001E6AA4">
      <w:pPr>
        <w:spacing w:after="0" w:line="240" w:lineRule="auto"/>
      </w:pPr>
      <w:r>
        <w:separator/>
      </w:r>
    </w:p>
  </w:footnote>
  <w:footnote w:type="continuationSeparator" w:id="0">
    <w:p w:rsidR="00212FB9" w:rsidRDefault="00212FB9" w:rsidP="001E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A4" w:rsidRDefault="001E6AA4">
    <w:pPr>
      <w:pStyle w:val="Kopfzeile"/>
    </w:pPr>
  </w:p>
  <w:p w:rsidR="001E6AA4" w:rsidRDefault="001E6A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673C0A"/>
    <w:multiLevelType w:val="multilevel"/>
    <w:tmpl w:val="325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23AC1"/>
    <w:multiLevelType w:val="multilevel"/>
    <w:tmpl w:val="6BC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C4793"/>
    <w:multiLevelType w:val="hybridMultilevel"/>
    <w:tmpl w:val="340E7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4993"/>
    <w:multiLevelType w:val="multilevel"/>
    <w:tmpl w:val="C596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243859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87412D4"/>
    <w:multiLevelType w:val="multilevel"/>
    <w:tmpl w:val="E64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C7150"/>
    <w:multiLevelType w:val="multilevel"/>
    <w:tmpl w:val="B39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F386D"/>
    <w:multiLevelType w:val="multilevel"/>
    <w:tmpl w:val="DCF2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73689">
    <w:abstractNumId w:val="8"/>
  </w:num>
  <w:num w:numId="2" w16cid:durableId="318770890">
    <w:abstractNumId w:val="6"/>
  </w:num>
  <w:num w:numId="3" w16cid:durableId="570045768">
    <w:abstractNumId w:val="5"/>
  </w:num>
  <w:num w:numId="4" w16cid:durableId="32387267">
    <w:abstractNumId w:val="4"/>
  </w:num>
  <w:num w:numId="5" w16cid:durableId="1843545302">
    <w:abstractNumId w:val="7"/>
  </w:num>
  <w:num w:numId="6" w16cid:durableId="1199121729">
    <w:abstractNumId w:val="3"/>
  </w:num>
  <w:num w:numId="7" w16cid:durableId="122700921">
    <w:abstractNumId w:val="2"/>
  </w:num>
  <w:num w:numId="8" w16cid:durableId="616717924">
    <w:abstractNumId w:val="1"/>
  </w:num>
  <w:num w:numId="9" w16cid:durableId="1206335187">
    <w:abstractNumId w:val="0"/>
  </w:num>
  <w:num w:numId="10" w16cid:durableId="599602514">
    <w:abstractNumId w:val="13"/>
  </w:num>
  <w:num w:numId="11" w16cid:durableId="1122843879">
    <w:abstractNumId w:val="11"/>
  </w:num>
  <w:num w:numId="12" w16cid:durableId="1466461933">
    <w:abstractNumId w:val="10"/>
  </w:num>
  <w:num w:numId="13" w16cid:durableId="2045668362">
    <w:abstractNumId w:val="12"/>
  </w:num>
  <w:num w:numId="14" w16cid:durableId="316303356">
    <w:abstractNumId w:val="9"/>
  </w:num>
  <w:num w:numId="15" w16cid:durableId="1681009608">
    <w:abstractNumId w:val="16"/>
  </w:num>
  <w:num w:numId="16" w16cid:durableId="1745033996">
    <w:abstractNumId w:val="14"/>
  </w:num>
  <w:num w:numId="17" w16cid:durableId="1963000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CEB"/>
    <w:rsid w:val="00034616"/>
    <w:rsid w:val="0006063C"/>
    <w:rsid w:val="000E3CB9"/>
    <w:rsid w:val="00123642"/>
    <w:rsid w:val="00132009"/>
    <w:rsid w:val="001461AC"/>
    <w:rsid w:val="0015074B"/>
    <w:rsid w:val="001C23A4"/>
    <w:rsid w:val="001C5065"/>
    <w:rsid w:val="001C53C5"/>
    <w:rsid w:val="001E6AA4"/>
    <w:rsid w:val="001F4CC5"/>
    <w:rsid w:val="00212FB9"/>
    <w:rsid w:val="00295FDD"/>
    <w:rsid w:val="0029639D"/>
    <w:rsid w:val="002A22F4"/>
    <w:rsid w:val="002A69E8"/>
    <w:rsid w:val="002B3CDD"/>
    <w:rsid w:val="002D55B1"/>
    <w:rsid w:val="002F0C76"/>
    <w:rsid w:val="00326F90"/>
    <w:rsid w:val="00396425"/>
    <w:rsid w:val="003A126F"/>
    <w:rsid w:val="003B02B0"/>
    <w:rsid w:val="003D3A45"/>
    <w:rsid w:val="00443087"/>
    <w:rsid w:val="004872D0"/>
    <w:rsid w:val="00492FBB"/>
    <w:rsid w:val="004C4710"/>
    <w:rsid w:val="004E091E"/>
    <w:rsid w:val="004F2937"/>
    <w:rsid w:val="00510797"/>
    <w:rsid w:val="00544641"/>
    <w:rsid w:val="00557F05"/>
    <w:rsid w:val="005A7391"/>
    <w:rsid w:val="0062119C"/>
    <w:rsid w:val="0063040B"/>
    <w:rsid w:val="00656D68"/>
    <w:rsid w:val="00673E17"/>
    <w:rsid w:val="006822DD"/>
    <w:rsid w:val="006D69CE"/>
    <w:rsid w:val="006F00D4"/>
    <w:rsid w:val="00711DC6"/>
    <w:rsid w:val="00713DBE"/>
    <w:rsid w:val="00743540"/>
    <w:rsid w:val="00751D5A"/>
    <w:rsid w:val="00764677"/>
    <w:rsid w:val="007B3B7C"/>
    <w:rsid w:val="008040CF"/>
    <w:rsid w:val="00811167"/>
    <w:rsid w:val="00813CF0"/>
    <w:rsid w:val="008223A1"/>
    <w:rsid w:val="00875B32"/>
    <w:rsid w:val="00894EDE"/>
    <w:rsid w:val="008A0794"/>
    <w:rsid w:val="008A08AF"/>
    <w:rsid w:val="008E6E43"/>
    <w:rsid w:val="009374E4"/>
    <w:rsid w:val="009C21FE"/>
    <w:rsid w:val="00A37BCE"/>
    <w:rsid w:val="00A80BE2"/>
    <w:rsid w:val="00A87F62"/>
    <w:rsid w:val="00AA1D8D"/>
    <w:rsid w:val="00AA4216"/>
    <w:rsid w:val="00AA4CA0"/>
    <w:rsid w:val="00AC511F"/>
    <w:rsid w:val="00AF5A04"/>
    <w:rsid w:val="00B44B1F"/>
    <w:rsid w:val="00B47730"/>
    <w:rsid w:val="00B540C1"/>
    <w:rsid w:val="00B555A7"/>
    <w:rsid w:val="00B60427"/>
    <w:rsid w:val="00B61BD1"/>
    <w:rsid w:val="00B72789"/>
    <w:rsid w:val="00B95595"/>
    <w:rsid w:val="00B96688"/>
    <w:rsid w:val="00BB1EE4"/>
    <w:rsid w:val="00C53386"/>
    <w:rsid w:val="00C55FA0"/>
    <w:rsid w:val="00CB0664"/>
    <w:rsid w:val="00CB2D5D"/>
    <w:rsid w:val="00CD6EFA"/>
    <w:rsid w:val="00CE1573"/>
    <w:rsid w:val="00D8594C"/>
    <w:rsid w:val="00DA1D4F"/>
    <w:rsid w:val="00DA48BC"/>
    <w:rsid w:val="00DC00A7"/>
    <w:rsid w:val="00DC027A"/>
    <w:rsid w:val="00DC604F"/>
    <w:rsid w:val="00E0346A"/>
    <w:rsid w:val="00E30F44"/>
    <w:rsid w:val="00E40924"/>
    <w:rsid w:val="00E568D4"/>
    <w:rsid w:val="00EB4BBF"/>
    <w:rsid w:val="00ED17A7"/>
    <w:rsid w:val="00EF2061"/>
    <w:rsid w:val="00F01580"/>
    <w:rsid w:val="00F32A4C"/>
    <w:rsid w:val="00F93E0A"/>
    <w:rsid w:val="00FA2C05"/>
    <w:rsid w:val="00FA4825"/>
    <w:rsid w:val="00FA6711"/>
    <w:rsid w:val="00FA6EB1"/>
    <w:rsid w:val="00FC693F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94DC7"/>
  <w14:defaultImageDpi w14:val="300"/>
  <w15:docId w15:val="{4BBCEAD8-3BEC-8342-B952-40B5E232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2B3C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3CD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96425"/>
    <w:rPr>
      <w:color w:val="800080" w:themeColor="followedHyperlink"/>
      <w:u w:val="single"/>
    </w:rPr>
  </w:style>
  <w:style w:type="character" w:customStyle="1" w:styleId="s1">
    <w:name w:val="s1"/>
    <w:basedOn w:val="Absatz-Standardschriftart"/>
    <w:rsid w:val="00711DC6"/>
  </w:style>
  <w:style w:type="paragraph" w:customStyle="1" w:styleId="p1">
    <w:name w:val="p1"/>
    <w:basedOn w:val="Standard"/>
    <w:rsid w:val="00EB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2">
    <w:name w:val="p2"/>
    <w:basedOn w:val="Standard"/>
    <w:rsid w:val="00EB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3">
    <w:name w:val="p3"/>
    <w:basedOn w:val="Standard"/>
    <w:rsid w:val="00EB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4">
    <w:name w:val="p4"/>
    <w:basedOn w:val="Standard"/>
    <w:rsid w:val="00EB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s2">
    <w:name w:val="s2"/>
    <w:basedOn w:val="Absatz-Standardschriftart"/>
    <w:rsid w:val="00EB4BBF"/>
  </w:style>
  <w:style w:type="character" w:customStyle="1" w:styleId="s3">
    <w:name w:val="s3"/>
    <w:basedOn w:val="Absatz-Standardschriftart"/>
    <w:rsid w:val="00EB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ax-boller/free-consultation-cal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Wb0NBHGRxwW8BJ5lVRASa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axboller_?igsh=MW5pOXM1NTRzdDF6bA%3D%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lendly.com/max-boller/free-consultation-c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boll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2091</Words>
  <Characters>13177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Boller</cp:lastModifiedBy>
  <cp:revision>82</cp:revision>
  <dcterms:created xsi:type="dcterms:W3CDTF">2013-12-23T23:15:00Z</dcterms:created>
  <dcterms:modified xsi:type="dcterms:W3CDTF">2025-10-14T19:15:00Z</dcterms:modified>
  <cp:category/>
</cp:coreProperties>
</file>