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8"/>
          <w:szCs w:val="38"/>
        </w:rPr>
      </w:pPr>
      <w:r w:rsidDel="00000000" w:rsidR="00000000" w:rsidRPr="00000000">
        <w:rPr>
          <w:b w:val="1"/>
          <w:bCs w:val="1"/>
          <w:sz w:val="38"/>
          <w:szCs w:val="38"/>
          <w:rtl w:val="0"/>
        </w:rPr>
        <w:t xml:space="preserve">Model-Release-Vertrag</w:t>
      </w:r>
      <w:r w:rsidDel="00000000" w:rsidR="00000000" w:rsidRPr="00000000">
        <w:rPr>
          <w:rtl w:val="0"/>
        </w:rPr>
      </w:r>
    </w:p>
    <w:p w:rsidR="00000000" w:rsidDel="00000000" w:rsidP="00000000" w:rsidRDefault="00000000" w:rsidRPr="00000000" w14:paraId="00000002">
      <w:pPr>
        <w:rPr>
          <w:color w:val="464646"/>
          <w:sz w:val="20"/>
          <w:szCs w:val="20"/>
        </w:rPr>
      </w:pPr>
      <w:r w:rsidDel="00000000" w:rsidR="00000000" w:rsidRPr="00000000">
        <w:rPr>
          <w:color w:val="464646"/>
          <w:sz w:val="20"/>
          <w:szCs w:val="20"/>
          <w:rtl w:val="0"/>
        </w:rPr>
        <w:br w:type="textWrapping"/>
        <w:t xml:space="preserve">Zwischen</w:t>
      </w:r>
    </w:p>
    <w:p w:rsidR="00000000" w:rsidDel="00000000" w:rsidP="00000000" w:rsidRDefault="00000000" w:rsidRPr="00000000" w14:paraId="00000003">
      <w:pPr>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04">
      <w:pPr>
        <w:rPr>
          <w:color w:val="464646"/>
          <w:sz w:val="20"/>
          <w:szCs w:val="20"/>
        </w:rPr>
      </w:pPr>
      <w:r w:rsidDel="00000000" w:rsidR="00000000" w:rsidRPr="00000000">
        <w:rPr>
          <w:color w:val="464646"/>
          <w:sz w:val="20"/>
          <w:szCs w:val="20"/>
          <w:highlight w:val="yellow"/>
          <w:rtl w:val="0"/>
        </w:rPr>
        <w:t xml:space="preserve">KUNDENNAME, KUNDENSTRAßE, KUNDENORT</w:t>
      </w:r>
      <w:r w:rsidDel="00000000" w:rsidR="00000000" w:rsidRPr="00000000">
        <w:rPr>
          <w:rtl w:val="0"/>
        </w:rPr>
      </w:r>
    </w:p>
    <w:p w:rsidR="00000000" w:rsidDel="00000000" w:rsidP="00000000" w:rsidRDefault="00000000" w:rsidRPr="00000000" w14:paraId="00000005">
      <w:pPr>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06">
      <w:pPr>
        <w:rPr>
          <w:color w:val="464646"/>
          <w:sz w:val="20"/>
          <w:szCs w:val="20"/>
        </w:rPr>
      </w:pPr>
      <w:r w:rsidDel="00000000" w:rsidR="00000000" w:rsidRPr="00000000">
        <w:rPr>
          <w:color w:val="464646"/>
          <w:sz w:val="20"/>
          <w:szCs w:val="20"/>
          <w:rtl w:val="0"/>
        </w:rPr>
        <w:t xml:space="preserve">- Im Folgenden zusammengefasst „</w:t>
      </w:r>
      <w:r w:rsidDel="00000000" w:rsidR="00000000" w:rsidRPr="00000000">
        <w:rPr>
          <w:b w:val="1"/>
          <w:bCs w:val="1"/>
          <w:color w:val="464646"/>
          <w:sz w:val="20"/>
          <w:szCs w:val="20"/>
          <w:rtl w:val="0"/>
        </w:rPr>
        <w:t xml:space="preserve">Ersteller</w:t>
      </w:r>
      <w:r w:rsidDel="00000000" w:rsidR="00000000" w:rsidRPr="00000000">
        <w:rPr>
          <w:color w:val="464646"/>
          <w:sz w:val="20"/>
          <w:szCs w:val="20"/>
          <w:rtl w:val="0"/>
        </w:rPr>
        <w:t xml:space="preserve">“ -</w:t>
      </w:r>
    </w:p>
    <w:p w:rsidR="00000000" w:rsidDel="00000000" w:rsidP="00000000" w:rsidRDefault="00000000" w:rsidRPr="00000000" w14:paraId="00000007">
      <w:pPr>
        <w:rPr>
          <w:color w:val="464646"/>
          <w:sz w:val="20"/>
          <w:szCs w:val="20"/>
        </w:rPr>
      </w:pPr>
      <w:r w:rsidDel="00000000" w:rsidR="00000000" w:rsidRPr="00000000">
        <w:rPr>
          <w:rtl w:val="0"/>
        </w:rPr>
      </w:r>
    </w:p>
    <w:p w:rsidR="00000000" w:rsidDel="00000000" w:rsidP="00000000" w:rsidRDefault="00000000" w:rsidRPr="00000000" w14:paraId="00000008">
      <w:pPr>
        <w:rPr>
          <w:color w:val="464646"/>
          <w:sz w:val="20"/>
          <w:szCs w:val="20"/>
        </w:rPr>
      </w:pPr>
      <w:r w:rsidDel="00000000" w:rsidR="00000000" w:rsidRPr="00000000">
        <w:rPr>
          <w:color w:val="464646"/>
          <w:sz w:val="20"/>
          <w:szCs w:val="20"/>
          <w:rtl w:val="0"/>
        </w:rPr>
        <w:t xml:space="preserve">und</w:t>
      </w:r>
    </w:p>
    <w:p w:rsidR="00000000" w:rsidDel="00000000" w:rsidP="00000000" w:rsidRDefault="00000000" w:rsidRPr="00000000" w14:paraId="00000009">
      <w:pPr>
        <w:rPr>
          <w:color w:val="464646"/>
          <w:sz w:val="20"/>
          <w:szCs w:val="20"/>
        </w:rPr>
      </w:pPr>
      <w:r w:rsidDel="00000000" w:rsidR="00000000" w:rsidRPr="00000000">
        <w:rPr>
          <w:rtl w:val="0"/>
        </w:rPr>
      </w:r>
    </w:p>
    <w:p w:rsidR="00000000" w:rsidDel="00000000" w:rsidP="00000000" w:rsidRDefault="00000000" w:rsidRPr="00000000" w14:paraId="0000000A">
      <w:pPr>
        <w:rPr>
          <w:color w:val="464646"/>
          <w:sz w:val="20"/>
          <w:szCs w:val="20"/>
        </w:rPr>
      </w:pPr>
      <w:r w:rsidDel="00000000" w:rsidR="00000000" w:rsidRPr="00000000">
        <w:rPr>
          <w:color w:val="464646"/>
          <w:sz w:val="20"/>
          <w:szCs w:val="20"/>
          <w:rtl w:val="0"/>
        </w:rPr>
        <w:t xml:space="preserve">_____________________________________ </w:t>
      </w:r>
    </w:p>
    <w:p w:rsidR="00000000" w:rsidDel="00000000" w:rsidP="00000000" w:rsidRDefault="00000000" w:rsidRPr="00000000" w14:paraId="0000000B">
      <w:pPr>
        <w:rPr>
          <w:color w:val="464646"/>
          <w:sz w:val="20"/>
          <w:szCs w:val="20"/>
        </w:rPr>
      </w:pPr>
      <w:r w:rsidDel="00000000" w:rsidR="00000000" w:rsidRPr="00000000">
        <w:rPr>
          <w:color w:val="464646"/>
          <w:sz w:val="20"/>
          <w:szCs w:val="20"/>
          <w:rtl w:val="0"/>
        </w:rPr>
        <w:t xml:space="preserve">Vor- und Nachname</w:t>
      </w:r>
    </w:p>
    <w:p w:rsidR="00000000" w:rsidDel="00000000" w:rsidP="00000000" w:rsidRDefault="00000000" w:rsidRPr="00000000" w14:paraId="0000000C">
      <w:pPr>
        <w:rPr>
          <w:color w:val="464646"/>
          <w:sz w:val="20"/>
          <w:szCs w:val="20"/>
        </w:rPr>
      </w:pPr>
      <w:r w:rsidDel="00000000" w:rsidR="00000000" w:rsidRPr="00000000">
        <w:rPr>
          <w:rtl w:val="0"/>
        </w:rPr>
      </w:r>
    </w:p>
    <w:p w:rsidR="00000000" w:rsidDel="00000000" w:rsidP="00000000" w:rsidRDefault="00000000" w:rsidRPr="00000000" w14:paraId="0000000D">
      <w:pPr>
        <w:rPr>
          <w:color w:val="464646"/>
          <w:sz w:val="20"/>
          <w:szCs w:val="20"/>
        </w:rPr>
      </w:pPr>
      <w:r w:rsidDel="00000000" w:rsidR="00000000" w:rsidRPr="00000000">
        <w:rPr>
          <w:color w:val="464646"/>
          <w:sz w:val="20"/>
          <w:szCs w:val="20"/>
          <w:rtl w:val="0"/>
        </w:rPr>
        <w:t xml:space="preserve">_____________________________________</w:t>
      </w:r>
    </w:p>
    <w:p w:rsidR="00000000" w:rsidDel="00000000" w:rsidP="00000000" w:rsidRDefault="00000000" w:rsidRPr="00000000" w14:paraId="0000000E">
      <w:pPr>
        <w:rPr>
          <w:color w:val="464646"/>
          <w:sz w:val="20"/>
          <w:szCs w:val="20"/>
        </w:rPr>
      </w:pPr>
      <w:r w:rsidDel="00000000" w:rsidR="00000000" w:rsidRPr="00000000">
        <w:rPr>
          <w:color w:val="464646"/>
          <w:sz w:val="20"/>
          <w:szCs w:val="20"/>
          <w:rtl w:val="0"/>
        </w:rPr>
        <w:t xml:space="preserve">Straße</w:t>
      </w:r>
    </w:p>
    <w:p w:rsidR="00000000" w:rsidDel="00000000" w:rsidP="00000000" w:rsidRDefault="00000000" w:rsidRPr="00000000" w14:paraId="0000000F">
      <w:pPr>
        <w:rPr>
          <w:color w:val="464646"/>
          <w:sz w:val="20"/>
          <w:szCs w:val="20"/>
        </w:rPr>
      </w:pPr>
      <w:r w:rsidDel="00000000" w:rsidR="00000000" w:rsidRPr="00000000">
        <w:rPr>
          <w:rtl w:val="0"/>
        </w:rPr>
      </w:r>
    </w:p>
    <w:p w:rsidR="00000000" w:rsidDel="00000000" w:rsidP="00000000" w:rsidRDefault="00000000" w:rsidRPr="00000000" w14:paraId="00000010">
      <w:pPr>
        <w:rPr>
          <w:color w:val="464646"/>
          <w:sz w:val="20"/>
          <w:szCs w:val="20"/>
        </w:rPr>
      </w:pPr>
      <w:r w:rsidDel="00000000" w:rsidR="00000000" w:rsidRPr="00000000">
        <w:rPr>
          <w:color w:val="464646"/>
          <w:sz w:val="20"/>
          <w:szCs w:val="20"/>
          <w:rtl w:val="0"/>
        </w:rPr>
        <w:t xml:space="preserve">_____________________________________</w:t>
      </w:r>
    </w:p>
    <w:p w:rsidR="00000000" w:rsidDel="00000000" w:rsidP="00000000" w:rsidRDefault="00000000" w:rsidRPr="00000000" w14:paraId="00000011">
      <w:pPr>
        <w:rPr>
          <w:color w:val="464646"/>
          <w:sz w:val="20"/>
          <w:szCs w:val="20"/>
        </w:rPr>
      </w:pPr>
      <w:r w:rsidDel="00000000" w:rsidR="00000000" w:rsidRPr="00000000">
        <w:rPr>
          <w:color w:val="464646"/>
          <w:sz w:val="20"/>
          <w:szCs w:val="20"/>
          <w:rtl w:val="0"/>
        </w:rPr>
        <w:t xml:space="preserve">PLZ/Ort</w:t>
      </w:r>
    </w:p>
    <w:p w:rsidR="00000000" w:rsidDel="00000000" w:rsidP="00000000" w:rsidRDefault="00000000" w:rsidRPr="00000000" w14:paraId="00000012">
      <w:pPr>
        <w:rPr>
          <w:color w:val="464646"/>
          <w:sz w:val="20"/>
          <w:szCs w:val="20"/>
        </w:rPr>
      </w:pPr>
      <w:r w:rsidDel="00000000" w:rsidR="00000000" w:rsidRPr="00000000">
        <w:rPr>
          <w:color w:val="464646"/>
          <w:sz w:val="20"/>
          <w:szCs w:val="20"/>
          <w:rtl w:val="0"/>
        </w:rPr>
        <w:br w:type="textWrapping"/>
        <w:t xml:space="preserve">__________________</w:t>
      </w:r>
    </w:p>
    <w:p w:rsidR="00000000" w:rsidDel="00000000" w:rsidP="00000000" w:rsidRDefault="00000000" w:rsidRPr="00000000" w14:paraId="00000013">
      <w:pPr>
        <w:rPr>
          <w:color w:val="464646"/>
          <w:sz w:val="20"/>
          <w:szCs w:val="20"/>
        </w:rPr>
      </w:pPr>
      <w:r w:rsidDel="00000000" w:rsidR="00000000" w:rsidRPr="00000000">
        <w:rPr>
          <w:color w:val="464646"/>
          <w:sz w:val="20"/>
          <w:szCs w:val="20"/>
          <w:rtl w:val="0"/>
        </w:rPr>
        <w:t xml:space="preserve">Geburtsdatum</w:t>
      </w:r>
    </w:p>
    <w:p w:rsidR="00000000" w:rsidDel="00000000" w:rsidP="00000000" w:rsidRDefault="00000000" w:rsidRPr="00000000" w14:paraId="00000014">
      <w:pPr>
        <w:rPr>
          <w:color w:val="464646"/>
          <w:sz w:val="20"/>
          <w:szCs w:val="20"/>
        </w:rPr>
      </w:pPr>
      <w:r w:rsidDel="00000000" w:rsidR="00000000" w:rsidRPr="00000000">
        <w:rPr>
          <w:rtl w:val="0"/>
        </w:rPr>
      </w:r>
    </w:p>
    <w:p w:rsidR="00000000" w:rsidDel="00000000" w:rsidP="00000000" w:rsidRDefault="00000000" w:rsidRPr="00000000" w14:paraId="00000015">
      <w:pPr>
        <w:rPr>
          <w:color w:val="464646"/>
          <w:sz w:val="20"/>
          <w:szCs w:val="20"/>
        </w:rPr>
      </w:pPr>
      <w:r w:rsidDel="00000000" w:rsidR="00000000" w:rsidRPr="00000000">
        <w:rPr>
          <w:rtl w:val="0"/>
        </w:rPr>
      </w:r>
    </w:p>
    <w:p w:rsidR="00000000" w:rsidDel="00000000" w:rsidP="00000000" w:rsidRDefault="00000000" w:rsidRPr="00000000" w14:paraId="00000016">
      <w:pPr>
        <w:rPr>
          <w:color w:val="464646"/>
          <w:sz w:val="20"/>
          <w:szCs w:val="20"/>
        </w:rPr>
      </w:pPr>
      <w:r w:rsidDel="00000000" w:rsidR="00000000" w:rsidRPr="00000000">
        <w:rPr>
          <w:color w:val="464646"/>
          <w:sz w:val="20"/>
          <w:szCs w:val="20"/>
          <w:rtl w:val="0"/>
        </w:rPr>
        <w:t xml:space="preserve">- Im Folgenden „</w:t>
      </w:r>
      <w:r w:rsidDel="00000000" w:rsidR="00000000" w:rsidRPr="00000000">
        <w:rPr>
          <w:b w:val="1"/>
          <w:bCs w:val="1"/>
          <w:color w:val="464646"/>
          <w:sz w:val="20"/>
          <w:szCs w:val="20"/>
          <w:rtl w:val="0"/>
        </w:rPr>
        <w:t xml:space="preserve">Model</w:t>
      </w:r>
      <w:r w:rsidDel="00000000" w:rsidR="00000000" w:rsidRPr="00000000">
        <w:rPr>
          <w:color w:val="464646"/>
          <w:sz w:val="20"/>
          <w:szCs w:val="20"/>
          <w:rtl w:val="0"/>
        </w:rPr>
        <w:t xml:space="preserve">“ -</w:t>
      </w:r>
    </w:p>
    <w:p w:rsidR="00000000" w:rsidDel="00000000" w:rsidP="00000000" w:rsidRDefault="00000000" w:rsidRPr="00000000" w14:paraId="00000017">
      <w:pPr>
        <w:rPr>
          <w:color w:val="464646"/>
          <w:sz w:val="20"/>
          <w:szCs w:val="20"/>
        </w:rPr>
      </w:pPr>
      <w:r w:rsidDel="00000000" w:rsidR="00000000" w:rsidRPr="00000000">
        <w:rPr>
          <w:rtl w:val="0"/>
        </w:rPr>
      </w:r>
    </w:p>
    <w:p w:rsidR="00000000" w:rsidDel="00000000" w:rsidP="00000000" w:rsidRDefault="00000000" w:rsidRPr="00000000" w14:paraId="00000018">
      <w:pPr>
        <w:rPr>
          <w:b w:val="1"/>
          <w:bCs w:val="1"/>
          <w:color w:val="464646"/>
          <w:sz w:val="20"/>
          <w:szCs w:val="20"/>
        </w:rPr>
      </w:pPr>
      <w:r w:rsidDel="00000000" w:rsidR="00000000" w:rsidRPr="00000000">
        <w:rPr>
          <w:rtl w:val="0"/>
        </w:rPr>
      </w:r>
    </w:p>
    <w:p w:rsidR="00000000" w:rsidDel="00000000" w:rsidP="00000000" w:rsidRDefault="00000000" w:rsidRPr="00000000" w14:paraId="00000019">
      <w:pPr>
        <w:ind w:left="720" w:hanging="360"/>
        <w:rPr>
          <w:b w:val="1"/>
          <w:bCs w:val="1"/>
          <w:color w:val="464646"/>
          <w:sz w:val="20"/>
          <w:szCs w:val="20"/>
        </w:rPr>
      </w:pPr>
      <w:r w:rsidDel="00000000" w:rsidR="00000000" w:rsidRPr="00000000">
        <w:rPr>
          <w:b w:val="1"/>
          <w:bCs w:val="1"/>
          <w:color w:val="464646"/>
          <w:sz w:val="20"/>
          <w:szCs w:val="20"/>
          <w:rtl w:val="0"/>
        </w:rPr>
        <w:t xml:space="preserve">§ 1</w:t>
      </w:r>
      <w:r w:rsidDel="00000000" w:rsidR="00000000" w:rsidRPr="00000000">
        <w:rPr>
          <w:rFonts w:ascii="Times New Roman" w:cs="Times New Roman" w:eastAsia="Times New Roman" w:hAnsi="Times New Roman"/>
          <w:color w:val="464646"/>
          <w:sz w:val="14"/>
          <w:szCs w:val="14"/>
          <w:rtl w:val="0"/>
        </w:rPr>
        <w:t xml:space="preserve">  </w:t>
      </w:r>
      <w:r w:rsidDel="00000000" w:rsidR="00000000" w:rsidRPr="00000000">
        <w:rPr>
          <w:b w:val="1"/>
          <w:bCs w:val="1"/>
          <w:color w:val="464646"/>
          <w:sz w:val="20"/>
          <w:szCs w:val="20"/>
          <w:rtl w:val="0"/>
        </w:rPr>
        <w:t xml:space="preserve">Erstellung von Fotoaufnahmen</w:t>
      </w:r>
    </w:p>
    <w:p w:rsidR="00000000" w:rsidDel="00000000" w:rsidP="00000000" w:rsidRDefault="00000000" w:rsidRPr="00000000" w14:paraId="0000001A">
      <w:pPr>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1B">
      <w:pPr>
        <w:jc w:val="both"/>
        <w:rPr>
          <w:color w:val="464646"/>
          <w:sz w:val="20"/>
          <w:szCs w:val="20"/>
        </w:rPr>
      </w:pPr>
      <w:r w:rsidDel="00000000" w:rsidR="00000000" w:rsidRPr="00000000">
        <w:rPr>
          <w:color w:val="464646"/>
          <w:sz w:val="20"/>
          <w:szCs w:val="20"/>
          <w:rtl w:val="0"/>
        </w:rPr>
        <w:t xml:space="preserve">Der Ersteller und das Model vereinbaren, dass das Model dem Ersteller für Aufnahmen durch den/die vom Ersteller beauftragte/n Dienstleister talency GmbH zur Verfügung steht und folgende Aufnahmen hergestellt werden:</w:t>
      </w:r>
    </w:p>
    <w:p w:rsidR="00000000" w:rsidDel="00000000" w:rsidP="00000000" w:rsidRDefault="00000000" w:rsidRPr="00000000" w14:paraId="0000001C">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1D">
      <w:pPr>
        <w:ind w:left="1080" w:hanging="360"/>
        <w:jc w:val="both"/>
        <w:rPr>
          <w:i w:val="1"/>
          <w:iCs w:val="1"/>
          <w:color w:val="464646"/>
          <w:sz w:val="20"/>
          <w:szCs w:val="20"/>
        </w:rPr>
      </w:pPr>
      <w:r w:rsidDel="00000000" w:rsidR="00000000" w:rsidRPr="00000000">
        <w:rPr>
          <w:color w:val="464646"/>
          <w:sz w:val="20"/>
          <w:szCs w:val="20"/>
          <w:rtl w:val="0"/>
        </w:rPr>
        <w:t xml:space="preserve">·</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Bezeichnung der Aufnahmen: Fotografische Aufnahmen, Bewegtbild Aufnahmen ggf. mit Tonaufnahmen (Video)</w:t>
      </w:r>
      <w:r w:rsidDel="00000000" w:rsidR="00000000" w:rsidRPr="00000000">
        <w:rPr>
          <w:rtl w:val="0"/>
        </w:rPr>
      </w:r>
    </w:p>
    <w:p w:rsidR="00000000" w:rsidDel="00000000" w:rsidP="00000000" w:rsidRDefault="00000000" w:rsidRPr="00000000" w14:paraId="0000001E">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1F">
      <w:pPr>
        <w:ind w:left="1080" w:hanging="360"/>
        <w:jc w:val="both"/>
        <w:rPr>
          <w:b w:val="1"/>
          <w:bCs w:val="1"/>
          <w:color w:val="464646"/>
          <w:sz w:val="20"/>
          <w:szCs w:val="20"/>
          <w:highlight w:val="yellow"/>
        </w:rPr>
      </w:pPr>
      <w:r w:rsidDel="00000000" w:rsidR="00000000" w:rsidRPr="00000000">
        <w:rPr>
          <w:color w:val="464646"/>
          <w:sz w:val="20"/>
          <w:szCs w:val="20"/>
          <w:rtl w:val="0"/>
        </w:rPr>
        <w:t xml:space="preserve">·</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Aufnahmedatum: </w:t>
      </w:r>
      <w:r w:rsidDel="00000000" w:rsidR="00000000" w:rsidRPr="00000000">
        <w:rPr>
          <w:b w:val="1"/>
          <w:bCs w:val="1"/>
          <w:color w:val="464646"/>
          <w:sz w:val="20"/>
          <w:szCs w:val="20"/>
          <w:highlight w:val="yellow"/>
          <w:rtl w:val="0"/>
        </w:rPr>
        <w:t xml:space="preserve">DATUM</w:t>
      </w:r>
    </w:p>
    <w:p w:rsidR="00000000" w:rsidDel="00000000" w:rsidP="00000000" w:rsidRDefault="00000000" w:rsidRPr="00000000" w14:paraId="00000020">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21">
      <w:pPr>
        <w:ind w:left="1080" w:hanging="360"/>
        <w:jc w:val="both"/>
        <w:rPr>
          <w:color w:val="464646"/>
          <w:sz w:val="24"/>
          <w:szCs w:val="24"/>
        </w:rPr>
      </w:pPr>
      <w:r w:rsidDel="00000000" w:rsidR="00000000" w:rsidRPr="00000000">
        <w:rPr>
          <w:color w:val="464646"/>
          <w:sz w:val="20"/>
          <w:szCs w:val="20"/>
          <w:rtl w:val="0"/>
        </w:rPr>
        <w:t xml:space="preserve">·</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Zweck der Aufnahmen: Erstellung von Content und Aufnahmen für </w:t>
      </w:r>
      <w:r w:rsidDel="00000000" w:rsidR="00000000" w:rsidRPr="00000000">
        <w:rPr>
          <w:b w:val="1"/>
          <w:bCs w:val="1"/>
          <w:color w:val="464646"/>
          <w:sz w:val="20"/>
          <w:szCs w:val="20"/>
          <w:rtl w:val="0"/>
        </w:rPr>
        <w:t xml:space="preserve">Unternehmens </w:t>
      </w:r>
      <w:r w:rsidDel="00000000" w:rsidR="00000000" w:rsidRPr="00000000">
        <w:rPr>
          <w:b w:val="1"/>
          <w:bCs w:val="1"/>
          <w:color w:val="464646"/>
          <w:sz w:val="20"/>
          <w:szCs w:val="20"/>
          <w:highlight w:val="yellow"/>
          <w:rtl w:val="0"/>
        </w:rPr>
        <w:t xml:space="preserve">NAME</w:t>
      </w:r>
      <w:r w:rsidDel="00000000" w:rsidR="00000000" w:rsidRPr="00000000">
        <w:rPr>
          <w:color w:val="464646"/>
          <w:sz w:val="20"/>
          <w:szCs w:val="20"/>
          <w:rtl w:val="0"/>
        </w:rPr>
        <w:t xml:space="preserve"> (z. B. Website, Social Media, Print, Werbung, interne Kommunikation).</w:t>
      </w:r>
      <w:r w:rsidDel="00000000" w:rsidR="00000000" w:rsidRPr="00000000">
        <w:rPr>
          <w:rtl w:val="0"/>
        </w:rPr>
      </w:r>
    </w:p>
    <w:p w:rsidR="00000000" w:rsidDel="00000000" w:rsidP="00000000" w:rsidRDefault="00000000" w:rsidRPr="00000000" w14:paraId="00000022">
      <w:pPr>
        <w:numPr>
          <w:ilvl w:val="0"/>
          <w:numId w:val="1"/>
        </w:numPr>
        <w:spacing w:after="240" w:before="0" w:lineRule="auto"/>
        <w:ind w:left="2160" w:hanging="360"/>
        <w:jc w:val="both"/>
        <w:rPr>
          <w:color w:val="464646"/>
          <w:sz w:val="24"/>
          <w:szCs w:val="24"/>
        </w:rPr>
      </w:pPr>
      <w:r w:rsidDel="00000000" w:rsidR="00000000" w:rsidRPr="00000000">
        <w:rPr>
          <w:rtl w:val="0"/>
        </w:rPr>
      </w:r>
    </w:p>
    <w:p w:rsidR="00000000" w:rsidDel="00000000" w:rsidP="00000000" w:rsidRDefault="00000000" w:rsidRPr="00000000" w14:paraId="00000023">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24">
      <w:pPr>
        <w:ind w:left="720" w:hanging="360"/>
        <w:jc w:val="both"/>
        <w:rPr>
          <w:b w:val="1"/>
          <w:bCs w:val="1"/>
          <w:color w:val="464646"/>
          <w:sz w:val="20"/>
          <w:szCs w:val="20"/>
        </w:rPr>
      </w:pPr>
      <w:r w:rsidDel="00000000" w:rsidR="00000000" w:rsidRPr="00000000">
        <w:rPr>
          <w:b w:val="1"/>
          <w:bCs w:val="1"/>
          <w:color w:val="464646"/>
          <w:sz w:val="20"/>
          <w:szCs w:val="20"/>
          <w:rtl w:val="0"/>
        </w:rPr>
        <w:t xml:space="preserve">§ 2</w:t>
      </w:r>
      <w:r w:rsidDel="00000000" w:rsidR="00000000" w:rsidRPr="00000000">
        <w:rPr>
          <w:rFonts w:ascii="Times New Roman" w:cs="Times New Roman" w:eastAsia="Times New Roman" w:hAnsi="Times New Roman"/>
          <w:color w:val="464646"/>
          <w:sz w:val="14"/>
          <w:szCs w:val="14"/>
          <w:rtl w:val="0"/>
        </w:rPr>
        <w:t xml:space="preserve">  </w:t>
      </w:r>
      <w:r w:rsidDel="00000000" w:rsidR="00000000" w:rsidRPr="00000000">
        <w:rPr>
          <w:b w:val="1"/>
          <w:bCs w:val="1"/>
          <w:color w:val="464646"/>
          <w:sz w:val="20"/>
          <w:szCs w:val="20"/>
          <w:rtl w:val="0"/>
        </w:rPr>
        <w:t xml:space="preserve">Einwilligung des Models und gewährte Nutzungsrechte</w:t>
      </w:r>
    </w:p>
    <w:p w:rsidR="00000000" w:rsidDel="00000000" w:rsidP="00000000" w:rsidRDefault="00000000" w:rsidRPr="00000000" w14:paraId="00000025">
      <w:pPr>
        <w:jc w:val="both"/>
        <w:rPr>
          <w:b w:val="1"/>
          <w:bCs w:val="1"/>
          <w:color w:val="464646"/>
          <w:sz w:val="20"/>
          <w:szCs w:val="20"/>
        </w:rPr>
      </w:pPr>
      <w:r w:rsidDel="00000000" w:rsidR="00000000" w:rsidRPr="00000000">
        <w:rPr>
          <w:b w:val="1"/>
          <w:bCs w:val="1"/>
          <w:color w:val="464646"/>
          <w:sz w:val="20"/>
          <w:szCs w:val="20"/>
          <w:rtl w:val="0"/>
        </w:rPr>
        <w:t xml:space="preserve"> </w:t>
      </w:r>
    </w:p>
    <w:p w:rsidR="00000000" w:rsidDel="00000000" w:rsidP="00000000" w:rsidRDefault="00000000" w:rsidRPr="00000000" w14:paraId="00000026">
      <w:pPr>
        <w:ind w:left="720" w:hanging="360"/>
        <w:jc w:val="both"/>
        <w:rPr>
          <w:color w:val="464646"/>
          <w:sz w:val="20"/>
          <w:szCs w:val="20"/>
        </w:rPr>
      </w:pPr>
      <w:r w:rsidDel="00000000" w:rsidR="00000000" w:rsidRPr="00000000">
        <w:rPr>
          <w:color w:val="464646"/>
          <w:sz w:val="20"/>
          <w:szCs w:val="20"/>
          <w:rtl w:val="0"/>
        </w:rPr>
        <w:t xml:space="preserve">1.</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Das Model erlaubt mit seiner Einwilligung dem Ersteller, Aufnahmen zu oben beschriebenem Zweck anzufertigen/anfertigen zu lassen, zu speichern und zu veröffentlichen. Eine Verwendung der Aufnahmen für andere als die beschriebenen Zwecke oder ein Inverkehrbringen durch Überlassung der Aufnahmen an Dritte ist unzulässig, wobei sämtliche Unternehmen der </w:t>
      </w:r>
      <w:r w:rsidDel="00000000" w:rsidR="00000000" w:rsidRPr="00000000">
        <w:rPr>
          <w:color w:val="464646"/>
          <w:sz w:val="20"/>
          <w:szCs w:val="20"/>
          <w:highlight w:val="yellow"/>
          <w:rtl w:val="0"/>
        </w:rPr>
        <w:t xml:space="preserve">UNTERNEHMEN</w:t>
      </w:r>
      <w:r w:rsidDel="00000000" w:rsidR="00000000" w:rsidRPr="00000000">
        <w:rPr>
          <w:color w:val="464646"/>
          <w:sz w:val="20"/>
          <w:szCs w:val="20"/>
          <w:rtl w:val="0"/>
        </w:rPr>
        <w:t xml:space="preserve"> nicht als Dritte gelten.</w:t>
      </w:r>
    </w:p>
    <w:p w:rsidR="00000000" w:rsidDel="00000000" w:rsidP="00000000" w:rsidRDefault="00000000" w:rsidRPr="00000000" w14:paraId="00000027">
      <w:pPr>
        <w:ind w:left="720" w:hanging="360"/>
        <w:jc w:val="both"/>
        <w:rPr>
          <w:color w:val="464646"/>
          <w:sz w:val="20"/>
          <w:szCs w:val="20"/>
        </w:rPr>
      </w:pPr>
      <w:r w:rsidDel="00000000" w:rsidR="00000000" w:rsidRPr="00000000">
        <w:rPr>
          <w:color w:val="464646"/>
          <w:sz w:val="20"/>
          <w:szCs w:val="20"/>
          <w:rtl w:val="0"/>
        </w:rPr>
        <w:t xml:space="preserve">2.</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Es wird vereinbart, dass inhaltlich, zeitlich und räumlich unbeschränkt sämtliche Nutzungsrechte an den Aufnahmen von dem Model ausschließlich (exklusiv) auf den Ersteller (und dessen Rechtsnachfolger) übertragen werden. Soweit man aus den Aufnahmen auf ethnische Herkunft, Religion oder Gesundheit des Models schließen kann (z.B. religiöse Kleidung, Brille/Hörgerät, Hautfarbe), bezieht sich die Einwilligung auch auf diese Aspekte.</w:t>
      </w:r>
    </w:p>
    <w:p w:rsidR="00000000" w:rsidDel="00000000" w:rsidP="00000000" w:rsidRDefault="00000000" w:rsidRPr="00000000" w14:paraId="00000028">
      <w:pPr>
        <w:ind w:left="708.6614173228347" w:firstLine="0"/>
        <w:jc w:val="both"/>
        <w:rPr>
          <w:color w:val="464646"/>
          <w:sz w:val="20"/>
          <w:szCs w:val="20"/>
        </w:rPr>
      </w:pPr>
      <w:r w:rsidDel="00000000" w:rsidR="00000000" w:rsidRPr="00000000">
        <w:rPr>
          <w:rtl w:val="0"/>
        </w:rPr>
      </w:r>
    </w:p>
    <w:p w:rsidR="00000000" w:rsidDel="00000000" w:rsidP="00000000" w:rsidRDefault="00000000" w:rsidRPr="00000000" w14:paraId="00000029">
      <w:pPr>
        <w:ind w:left="708.6614173228347" w:firstLine="0"/>
        <w:jc w:val="both"/>
        <w:rPr>
          <w:color w:val="464646"/>
          <w:sz w:val="20"/>
          <w:szCs w:val="20"/>
        </w:rPr>
      </w:pPr>
      <w:r w:rsidDel="00000000" w:rsidR="00000000" w:rsidRPr="00000000">
        <w:rPr>
          <w:color w:val="464646"/>
          <w:sz w:val="20"/>
          <w:szCs w:val="20"/>
          <w:rtl w:val="0"/>
        </w:rPr>
        <w:t xml:space="preserve">Die Übertragung der Nutzungsrechte erstreckt sich auf alle derzeit bekannten und zukünftig möglichen Nutzungsarten und umfasst auch die Digitalisierung, Vervielfältigung, Verbreitung, Ausstellung, Vorführung, Sendung, öffentliche Zugänglichmachung und öffentliche Wiedergabe durch Bild-/Ton-/Datenträger, sowie das Recht zur kommerziellen Verwertung der Aufnahmen im Rahmen der Herstellung und Verbreitung von Waren aller Art, insbesondere interaktiven und multimedialen Produkten.</w:t>
      </w:r>
    </w:p>
    <w:p w:rsidR="00000000" w:rsidDel="00000000" w:rsidP="00000000" w:rsidRDefault="00000000" w:rsidRPr="00000000" w14:paraId="0000002A">
      <w:pPr>
        <w:ind w:left="708.6614173228347" w:firstLine="0"/>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2B">
      <w:pPr>
        <w:ind w:left="708.6614173228347" w:firstLine="0"/>
        <w:jc w:val="both"/>
        <w:rPr>
          <w:color w:val="464646"/>
          <w:sz w:val="20"/>
          <w:szCs w:val="20"/>
        </w:rPr>
      </w:pPr>
      <w:r w:rsidDel="00000000" w:rsidR="00000000" w:rsidRPr="00000000">
        <w:rPr>
          <w:color w:val="464646"/>
          <w:sz w:val="20"/>
          <w:szCs w:val="20"/>
          <w:rtl w:val="0"/>
        </w:rPr>
        <w:t xml:space="preserve">Die Aufnahmen dürfen somit sowohl digital als auch analog in allen dafür geeigneten Medien (z.B. Online-Nutzung jeglicher Art, jegliche Print-Nutzung, Videogramme (CD, DVD usw.), interaktive und multimediale Nutzung usw.) genutzt und in Datenbanken, auch soweit sie online zugänglich sind, gespeichert werden.</w:t>
      </w:r>
    </w:p>
    <w:p w:rsidR="00000000" w:rsidDel="00000000" w:rsidP="00000000" w:rsidRDefault="00000000" w:rsidRPr="00000000" w14:paraId="0000002C">
      <w:pPr>
        <w:ind w:left="720" w:hanging="360"/>
        <w:jc w:val="both"/>
        <w:rPr>
          <w:color w:val="464646"/>
          <w:sz w:val="20"/>
          <w:szCs w:val="20"/>
        </w:rPr>
      </w:pPr>
      <w:r w:rsidDel="00000000" w:rsidR="00000000" w:rsidRPr="00000000">
        <w:rPr>
          <w:color w:val="464646"/>
          <w:sz w:val="20"/>
          <w:szCs w:val="20"/>
          <w:rtl w:val="0"/>
        </w:rPr>
        <w:t xml:space="preserve">3.</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Die Aufnahmen dürfen unter Wahrung des Persönlichkeitsrechts des Models bearbeitet oder umgestaltet werden (z.B. Montage, Kombination mit Bildern, Texten oder Grafiken, fototechnische Verfremdung, Colorierung). Die Namensnennung des Models steht im Ermessen des Erstellers.</w:t>
      </w:r>
    </w:p>
    <w:p w:rsidR="00000000" w:rsidDel="00000000" w:rsidP="00000000" w:rsidRDefault="00000000" w:rsidRPr="00000000" w14:paraId="0000002D">
      <w:pPr>
        <w:ind w:left="720" w:hanging="360"/>
        <w:jc w:val="both"/>
        <w:rPr>
          <w:color w:val="464646"/>
          <w:sz w:val="20"/>
          <w:szCs w:val="20"/>
        </w:rPr>
      </w:pPr>
      <w:r w:rsidDel="00000000" w:rsidR="00000000" w:rsidRPr="00000000">
        <w:rPr>
          <w:color w:val="464646"/>
          <w:sz w:val="20"/>
          <w:szCs w:val="20"/>
          <w:rtl w:val="0"/>
        </w:rPr>
        <w:t xml:space="preserve">4.</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Das Model erhält keine Vergütung.</w:t>
      </w:r>
    </w:p>
    <w:p w:rsidR="00000000" w:rsidDel="00000000" w:rsidP="00000000" w:rsidRDefault="00000000" w:rsidRPr="00000000" w14:paraId="0000002E">
      <w:pPr>
        <w:ind w:left="720" w:hanging="360"/>
        <w:jc w:val="both"/>
        <w:rPr>
          <w:color w:val="464646"/>
          <w:sz w:val="20"/>
          <w:szCs w:val="20"/>
        </w:rPr>
      </w:pPr>
      <w:r w:rsidDel="00000000" w:rsidR="00000000" w:rsidRPr="00000000">
        <w:rPr>
          <w:color w:val="464646"/>
          <w:sz w:val="20"/>
          <w:szCs w:val="20"/>
          <w:rtl w:val="0"/>
        </w:rPr>
        <w:t xml:space="preserve">5.</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Die Einwilligung ist freiwillig. Eine Ablehnung der Einwilligung hat keine Nachteile für das Model im Zusammenhang mit seinem Beschäftigungsverhältnis.</w:t>
      </w:r>
    </w:p>
    <w:p w:rsidR="00000000" w:rsidDel="00000000" w:rsidP="00000000" w:rsidRDefault="00000000" w:rsidRPr="00000000" w14:paraId="0000002F">
      <w:pPr>
        <w:ind w:left="720" w:hanging="360"/>
        <w:jc w:val="both"/>
        <w:rPr>
          <w:color w:val="464646"/>
          <w:sz w:val="20"/>
          <w:szCs w:val="20"/>
        </w:rPr>
      </w:pPr>
      <w:r w:rsidDel="00000000" w:rsidR="00000000" w:rsidRPr="00000000">
        <w:rPr>
          <w:color w:val="464646"/>
          <w:sz w:val="20"/>
          <w:szCs w:val="20"/>
          <w:rtl w:val="0"/>
        </w:rPr>
        <w:t xml:space="preserve">6.</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Der teilweise oder vollständige Widerruf der Einwilligungserklärung ist in schriftlicher Form jederzeit gegenüber dem Ersteller mit Wirkung für die Zukunft möglich. Im Falle eines Widerrufs erfolgt keine weitere künftige Verwendung der Aufnahmen durch den Ersteller. Aus der Vergangenheit (vor dem Zugang des Widerrufs beim Ersteller) resultierende Nutzung der Aufnahmen bleibt jedoch weiterhin zulässig.</w:t>
      </w:r>
    </w:p>
    <w:p w:rsidR="00000000" w:rsidDel="00000000" w:rsidP="00000000" w:rsidRDefault="00000000" w:rsidRPr="00000000" w14:paraId="00000030">
      <w:pPr>
        <w:spacing w:after="200" w:line="250.9085454545454" w:lineRule="auto"/>
        <w:ind w:left="720" w:firstLine="0"/>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31">
      <w:pPr>
        <w:jc w:val="both"/>
        <w:rPr>
          <w:b w:val="1"/>
          <w:bCs w:val="1"/>
          <w:color w:val="464646"/>
          <w:sz w:val="20"/>
          <w:szCs w:val="20"/>
        </w:rPr>
      </w:pPr>
      <w:r w:rsidDel="00000000" w:rsidR="00000000" w:rsidRPr="00000000">
        <w:rPr>
          <w:b w:val="1"/>
          <w:bCs w:val="1"/>
          <w:color w:val="464646"/>
          <w:sz w:val="20"/>
          <w:szCs w:val="20"/>
          <w:rtl w:val="0"/>
        </w:rPr>
        <w:t xml:space="preserve">Es wird auf Folgendes besonders hingewiesen:</w:t>
      </w:r>
    </w:p>
    <w:p w:rsidR="00000000" w:rsidDel="00000000" w:rsidP="00000000" w:rsidRDefault="00000000" w:rsidRPr="00000000" w14:paraId="00000032">
      <w:pPr>
        <w:jc w:val="both"/>
        <w:rPr>
          <w:color w:val="464646"/>
          <w:sz w:val="20"/>
          <w:szCs w:val="20"/>
        </w:rPr>
      </w:pPr>
      <w:r w:rsidDel="00000000" w:rsidR="00000000" w:rsidRPr="00000000">
        <w:rPr>
          <w:color w:val="464646"/>
          <w:sz w:val="20"/>
          <w:szCs w:val="20"/>
          <w:rtl w:val="0"/>
        </w:rPr>
        <w:t xml:space="preserve">Informationen im Internet sind weltweit zugänglich, können mit Suchmaschinen gefunden und mit anderen Informationen verknüpft werden, woraus sich unter Umständen Persönlichkeitsprofile über das Model erstellen lassen. Ins Internet gestellte Informationen - einschließlich Aufnahmen - können problemlos kopiert und weiterverbreitet werden. Es gibt spezialisierte Archivierungsdienste, deren Ziel es ist, den Zustand bestimmter Internetseiten dauerhaft zu dokumentieren.</w:t>
      </w:r>
    </w:p>
    <w:p w:rsidR="00000000" w:rsidDel="00000000" w:rsidP="00000000" w:rsidRDefault="00000000" w:rsidRPr="00000000" w14:paraId="00000033">
      <w:pPr>
        <w:jc w:val="both"/>
        <w:rPr>
          <w:color w:val="464646"/>
          <w:sz w:val="20"/>
          <w:szCs w:val="20"/>
        </w:rPr>
      </w:pPr>
      <w:r w:rsidDel="00000000" w:rsidR="00000000" w:rsidRPr="00000000">
        <w:rPr>
          <w:color w:val="464646"/>
          <w:sz w:val="20"/>
          <w:szCs w:val="20"/>
          <w:rtl w:val="0"/>
        </w:rPr>
        <w:t xml:space="preserve">Soziale Netzwerke „vermehren“ Inhalte, ohne dass die Anzahl der Verbreitungshandlungen durch Nutzer beeinflusst werden kann. Durch Kommentierungen und anschließendes Teilen der Ursprungsveröffentlichung des Erstellers besteht theoretisch die Möglichkeit, dass abgebildete Personen ungünstig kommentiert werden.</w:t>
      </w:r>
    </w:p>
    <w:p w:rsidR="00000000" w:rsidDel="00000000" w:rsidP="00000000" w:rsidRDefault="00000000" w:rsidRPr="00000000" w14:paraId="00000034">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35">
      <w:pPr>
        <w:jc w:val="both"/>
        <w:rPr>
          <w:color w:val="464646"/>
          <w:sz w:val="20"/>
          <w:szCs w:val="20"/>
        </w:rPr>
      </w:pPr>
      <w:r w:rsidDel="00000000" w:rsidR="00000000" w:rsidRPr="00000000">
        <w:rPr>
          <w:color w:val="464646"/>
          <w:sz w:val="20"/>
          <w:szCs w:val="20"/>
          <w:rtl w:val="0"/>
        </w:rPr>
        <w:t xml:space="preserve">Daher kann eine Weiterverwendung der Aufnahmen durch Dritte nicht generell ausgeschlossen werden.</w:t>
      </w:r>
    </w:p>
    <w:p w:rsidR="00000000" w:rsidDel="00000000" w:rsidP="00000000" w:rsidRDefault="00000000" w:rsidRPr="00000000" w14:paraId="00000036">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37">
      <w:pPr>
        <w:jc w:val="both"/>
        <w:rPr>
          <w:color w:val="464646"/>
          <w:sz w:val="20"/>
          <w:szCs w:val="20"/>
        </w:rPr>
      </w:pPr>
      <w:r w:rsidDel="00000000" w:rsidR="00000000" w:rsidRPr="00000000">
        <w:rPr>
          <w:color w:val="464646"/>
          <w:sz w:val="20"/>
          <w:szCs w:val="20"/>
          <w:rtl w:val="0"/>
        </w:rPr>
        <w:t xml:space="preserve">Der Ersteller haftet nicht dafür, dass Dritte unbefugt den Inhalt der genannten Medien für weitere Zwecke nutzen, insbesondere durch Herunterladen und/oder Kopieren der Aufnahmen.</w:t>
      </w:r>
    </w:p>
    <w:p w:rsidR="00000000" w:rsidDel="00000000" w:rsidP="00000000" w:rsidRDefault="00000000" w:rsidRPr="00000000" w14:paraId="00000038">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39">
      <w:pPr>
        <w:ind w:left="720" w:hanging="360"/>
        <w:jc w:val="both"/>
        <w:rPr>
          <w:b w:val="1"/>
          <w:bCs w:val="1"/>
          <w:color w:val="464646"/>
          <w:sz w:val="20"/>
          <w:szCs w:val="20"/>
        </w:rPr>
      </w:pPr>
      <w:r w:rsidDel="00000000" w:rsidR="00000000" w:rsidRPr="00000000">
        <w:rPr>
          <w:b w:val="1"/>
          <w:bCs w:val="1"/>
          <w:color w:val="464646"/>
          <w:sz w:val="20"/>
          <w:szCs w:val="20"/>
          <w:rtl w:val="0"/>
        </w:rPr>
        <w:t xml:space="preserve">§ 3</w:t>
      </w:r>
      <w:r w:rsidDel="00000000" w:rsidR="00000000" w:rsidRPr="00000000">
        <w:rPr>
          <w:rFonts w:ascii="Times New Roman" w:cs="Times New Roman" w:eastAsia="Times New Roman" w:hAnsi="Times New Roman"/>
          <w:color w:val="464646"/>
          <w:sz w:val="14"/>
          <w:szCs w:val="14"/>
          <w:rtl w:val="0"/>
        </w:rPr>
        <w:t xml:space="preserve">  </w:t>
      </w:r>
      <w:r w:rsidDel="00000000" w:rsidR="00000000" w:rsidRPr="00000000">
        <w:rPr>
          <w:b w:val="1"/>
          <w:bCs w:val="1"/>
          <w:color w:val="464646"/>
          <w:sz w:val="20"/>
          <w:szCs w:val="20"/>
          <w:rtl w:val="0"/>
        </w:rPr>
        <w:t xml:space="preserve">Datenschutzhinweis gemäß Art. 13 DSGVO</w:t>
      </w:r>
    </w:p>
    <w:p w:rsidR="00000000" w:rsidDel="00000000" w:rsidP="00000000" w:rsidRDefault="00000000" w:rsidRPr="00000000" w14:paraId="0000003A">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3B">
      <w:pPr>
        <w:ind w:left="720" w:hanging="360"/>
        <w:jc w:val="both"/>
        <w:rPr>
          <w:color w:val="464646"/>
          <w:sz w:val="20"/>
          <w:szCs w:val="20"/>
        </w:rPr>
      </w:pPr>
      <w:r w:rsidDel="00000000" w:rsidR="00000000" w:rsidRPr="00000000">
        <w:rPr>
          <w:color w:val="464646"/>
          <w:sz w:val="20"/>
          <w:szCs w:val="20"/>
          <w:rtl w:val="0"/>
        </w:rPr>
        <w:t xml:space="preserve">1.</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Die Veröffentlichung der Aufnahmen beruht auf der Einwilligung des Models gem. Art. 6 Abs.1 a DSGVO. Eine Weitergabe der Daten an Dritte findet nicht statt, wobei sämtliche Unternehmen der </w:t>
      </w:r>
      <w:r w:rsidDel="00000000" w:rsidR="00000000" w:rsidRPr="00000000">
        <w:rPr>
          <w:b w:val="1"/>
          <w:bCs w:val="1"/>
          <w:color w:val="464646"/>
          <w:sz w:val="20"/>
          <w:szCs w:val="20"/>
          <w:highlight w:val="yellow"/>
          <w:rtl w:val="0"/>
        </w:rPr>
        <w:t xml:space="preserve">UNTERNEHMEN</w:t>
      </w:r>
      <w:r w:rsidDel="00000000" w:rsidR="00000000" w:rsidRPr="00000000">
        <w:rPr>
          <w:color w:val="464646"/>
          <w:sz w:val="20"/>
          <w:szCs w:val="20"/>
          <w:rtl w:val="0"/>
        </w:rPr>
        <w:t xml:space="preserve"> nicht als Dritte gelten. Die Daten werden gelöscht, sobald sie für den Zweck ihrer Verarbeitung nicht mehr erforderlich sind.</w:t>
      </w:r>
    </w:p>
    <w:p w:rsidR="00000000" w:rsidDel="00000000" w:rsidP="00000000" w:rsidRDefault="00000000" w:rsidRPr="00000000" w14:paraId="0000003C">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3D">
      <w:pPr>
        <w:ind w:left="720" w:hanging="360"/>
        <w:jc w:val="both"/>
        <w:rPr>
          <w:color w:val="464646"/>
          <w:sz w:val="20"/>
          <w:szCs w:val="20"/>
        </w:rPr>
      </w:pPr>
      <w:r w:rsidDel="00000000" w:rsidR="00000000" w:rsidRPr="00000000">
        <w:rPr>
          <w:color w:val="464646"/>
          <w:sz w:val="20"/>
          <w:szCs w:val="20"/>
          <w:rtl w:val="0"/>
        </w:rPr>
        <w:t xml:space="preserve">2.</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Dem Model steht gegenüber dem Ersteller ein Recht auf Auskunft über die gespeicherten Aufnahmen (Art. 15 DSGVO), auf Berichtigung (Art. 16 DSGVO) sowie auf Löschung (Art. 17 DSGVO) oder Einschränkung der Verarbeitung (Art. 18 DSGVO) oder ein Widerspruchsrecht gegen die Verarbeitung (Art. 21 DSGVO) sowie das Recht auf Datenübertragbarkeit (Art. 20 DSGVO) zu, sofern die gesetzlichen Voraussetzungen hierfür vorliegen. Auf sein Widerrufsrecht (Art. 7 Abs.3 DSGVO) wurde das Model  bereits in § 2.6. hingewiesen.</w:t>
      </w:r>
    </w:p>
    <w:p w:rsidR="00000000" w:rsidDel="00000000" w:rsidP="00000000" w:rsidRDefault="00000000" w:rsidRPr="00000000" w14:paraId="0000003E">
      <w:pPr>
        <w:spacing w:line="250.9085454545454" w:lineRule="auto"/>
        <w:ind w:left="720" w:firstLine="0"/>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3F">
      <w:pPr>
        <w:ind w:left="360" w:firstLine="0"/>
        <w:jc w:val="both"/>
        <w:rPr>
          <w:color w:val="464646"/>
          <w:sz w:val="20"/>
          <w:szCs w:val="20"/>
        </w:rPr>
      </w:pPr>
      <w:r w:rsidDel="00000000" w:rsidR="00000000" w:rsidRPr="00000000">
        <w:rPr>
          <w:color w:val="464646"/>
          <w:sz w:val="20"/>
          <w:szCs w:val="20"/>
          <w:rtl w:val="0"/>
        </w:rPr>
        <w:t xml:space="preserve">Die Kontaktdaten des Datenschutzbeauftragten des Erstellers lauten:</w:t>
      </w:r>
    </w:p>
    <w:p w:rsidR="00000000" w:rsidDel="00000000" w:rsidP="00000000" w:rsidRDefault="00000000" w:rsidRPr="00000000" w14:paraId="00000040">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41">
      <w:pPr>
        <w:jc w:val="both"/>
        <w:rPr>
          <w:color w:val="464646"/>
          <w:sz w:val="20"/>
          <w:szCs w:val="20"/>
          <w:highlight w:val="yellow"/>
        </w:rPr>
      </w:pPr>
      <w:r w:rsidDel="00000000" w:rsidR="00000000" w:rsidRPr="00000000">
        <w:rPr>
          <w:sz w:val="20"/>
          <w:szCs w:val="20"/>
          <w:rtl w:val="0"/>
        </w:rPr>
        <w:t xml:space="preserve">        </w:t>
        <w:tab/>
      </w:r>
      <w:r w:rsidDel="00000000" w:rsidR="00000000" w:rsidRPr="00000000">
        <w:rPr>
          <w:color w:val="464646"/>
          <w:sz w:val="20"/>
          <w:szCs w:val="20"/>
          <w:highlight w:val="yellow"/>
          <w:rtl w:val="0"/>
        </w:rPr>
        <w:t xml:space="preserve">Herr KUNDE</w:t>
      </w:r>
    </w:p>
    <w:p w:rsidR="00000000" w:rsidDel="00000000" w:rsidP="00000000" w:rsidRDefault="00000000" w:rsidRPr="00000000" w14:paraId="00000042">
      <w:pPr>
        <w:jc w:val="both"/>
        <w:rPr>
          <w:color w:val="464646"/>
          <w:sz w:val="20"/>
          <w:szCs w:val="20"/>
          <w:highlight w:val="yellow"/>
        </w:rPr>
      </w:pPr>
      <w:r w:rsidDel="00000000" w:rsidR="00000000" w:rsidRPr="00000000">
        <w:rPr>
          <w:color w:val="464646"/>
          <w:sz w:val="20"/>
          <w:szCs w:val="20"/>
          <w:rtl w:val="0"/>
        </w:rPr>
        <w:t xml:space="preserve">        </w:t>
        <w:tab/>
      </w:r>
      <w:r w:rsidDel="00000000" w:rsidR="00000000" w:rsidRPr="00000000">
        <w:rPr>
          <w:color w:val="464646"/>
          <w:sz w:val="20"/>
          <w:szCs w:val="20"/>
          <w:highlight w:val="yellow"/>
          <w:rtl w:val="0"/>
        </w:rPr>
        <w:t xml:space="preserve">KUNDENSTRAßE</w:t>
      </w:r>
    </w:p>
    <w:p w:rsidR="00000000" w:rsidDel="00000000" w:rsidP="00000000" w:rsidRDefault="00000000" w:rsidRPr="00000000" w14:paraId="00000043">
      <w:pPr>
        <w:jc w:val="both"/>
        <w:rPr>
          <w:color w:val="464646"/>
          <w:sz w:val="20"/>
          <w:szCs w:val="20"/>
          <w:highlight w:val="yellow"/>
        </w:rPr>
      </w:pPr>
      <w:r w:rsidDel="00000000" w:rsidR="00000000" w:rsidRPr="00000000">
        <w:rPr>
          <w:color w:val="464646"/>
          <w:sz w:val="20"/>
          <w:szCs w:val="20"/>
          <w:rtl w:val="0"/>
        </w:rPr>
        <w:t xml:space="preserve">        </w:t>
        <w:tab/>
      </w:r>
      <w:r w:rsidDel="00000000" w:rsidR="00000000" w:rsidRPr="00000000">
        <w:rPr>
          <w:color w:val="464646"/>
          <w:sz w:val="20"/>
          <w:szCs w:val="20"/>
          <w:highlight w:val="yellow"/>
          <w:rtl w:val="0"/>
        </w:rPr>
        <w:t xml:space="preserve">KUNDENORT</w:t>
      </w:r>
    </w:p>
    <w:p w:rsidR="00000000" w:rsidDel="00000000" w:rsidP="00000000" w:rsidRDefault="00000000" w:rsidRPr="00000000" w14:paraId="00000044">
      <w:pPr>
        <w:jc w:val="both"/>
        <w:rPr>
          <w:color w:val="464646"/>
          <w:sz w:val="20"/>
          <w:szCs w:val="20"/>
          <w:highlight w:val="yellow"/>
        </w:rPr>
      </w:pPr>
      <w:r w:rsidDel="00000000" w:rsidR="00000000" w:rsidRPr="00000000">
        <w:rPr>
          <w:color w:val="464646"/>
          <w:sz w:val="20"/>
          <w:szCs w:val="20"/>
          <w:rtl w:val="0"/>
        </w:rPr>
        <w:t xml:space="preserve">        </w:t>
        <w:tab/>
      </w:r>
      <w:r w:rsidDel="00000000" w:rsidR="00000000" w:rsidRPr="00000000">
        <w:rPr>
          <w:color w:val="464646"/>
          <w:sz w:val="20"/>
          <w:szCs w:val="20"/>
          <w:highlight w:val="yellow"/>
          <w:rtl w:val="0"/>
        </w:rPr>
        <w:t xml:space="preserve">Telefon: X</w:t>
      </w:r>
    </w:p>
    <w:p w:rsidR="00000000" w:rsidDel="00000000" w:rsidP="00000000" w:rsidRDefault="00000000" w:rsidRPr="00000000" w14:paraId="00000045">
      <w:pPr>
        <w:ind w:firstLine="700"/>
        <w:jc w:val="both"/>
        <w:rPr>
          <w:color w:val="464646"/>
          <w:sz w:val="20"/>
          <w:szCs w:val="20"/>
          <w:highlight w:val="yellow"/>
        </w:rPr>
      </w:pPr>
      <w:r w:rsidDel="00000000" w:rsidR="00000000" w:rsidRPr="00000000">
        <w:rPr>
          <w:color w:val="464646"/>
          <w:sz w:val="20"/>
          <w:szCs w:val="20"/>
          <w:highlight w:val="yellow"/>
          <w:rtl w:val="0"/>
        </w:rPr>
        <w:t xml:space="preserve">E‑Mail: X</w:t>
      </w:r>
    </w:p>
    <w:p w:rsidR="00000000" w:rsidDel="00000000" w:rsidP="00000000" w:rsidRDefault="00000000" w:rsidRPr="00000000" w14:paraId="00000046">
      <w:pPr>
        <w:ind w:left="0" w:firstLine="0"/>
        <w:jc w:val="both"/>
        <w:rPr>
          <w:color w:val="464646"/>
          <w:sz w:val="20"/>
          <w:szCs w:val="20"/>
        </w:rPr>
      </w:pPr>
      <w:r w:rsidDel="00000000" w:rsidR="00000000" w:rsidRPr="00000000">
        <w:rPr>
          <w:rtl w:val="0"/>
        </w:rPr>
      </w:r>
    </w:p>
    <w:p w:rsidR="00000000" w:rsidDel="00000000" w:rsidP="00000000" w:rsidRDefault="00000000" w:rsidRPr="00000000" w14:paraId="00000047">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48">
      <w:pPr>
        <w:ind w:left="720" w:hanging="360"/>
        <w:jc w:val="both"/>
        <w:rPr>
          <w:color w:val="464646"/>
          <w:sz w:val="20"/>
          <w:szCs w:val="20"/>
        </w:rPr>
      </w:pPr>
      <w:r w:rsidDel="00000000" w:rsidR="00000000" w:rsidRPr="00000000">
        <w:rPr>
          <w:color w:val="464646"/>
          <w:sz w:val="20"/>
          <w:szCs w:val="20"/>
          <w:rtl w:val="0"/>
        </w:rPr>
        <w:t xml:space="preserve">3.</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Dem Model steht außerdem das Recht zu, sich bei der zuständigen Aufsichtsbehörde wegen Verstößen gegen gültiges Datenschutzrecht zu beschweren.</w:t>
      </w:r>
    </w:p>
    <w:p w:rsidR="00000000" w:rsidDel="00000000" w:rsidP="00000000" w:rsidRDefault="00000000" w:rsidRPr="00000000" w14:paraId="00000049">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4A">
      <w:pPr>
        <w:ind w:left="720" w:hanging="360"/>
        <w:jc w:val="both"/>
        <w:rPr>
          <w:b w:val="1"/>
          <w:bCs w:val="1"/>
          <w:color w:val="464646"/>
          <w:sz w:val="20"/>
          <w:szCs w:val="20"/>
        </w:rPr>
      </w:pPr>
      <w:r w:rsidDel="00000000" w:rsidR="00000000" w:rsidRPr="00000000">
        <w:rPr>
          <w:b w:val="1"/>
          <w:bCs w:val="1"/>
          <w:color w:val="464646"/>
          <w:sz w:val="20"/>
          <w:szCs w:val="20"/>
          <w:rtl w:val="0"/>
        </w:rPr>
        <w:t xml:space="preserve">§ 4</w:t>
      </w:r>
      <w:r w:rsidDel="00000000" w:rsidR="00000000" w:rsidRPr="00000000">
        <w:rPr>
          <w:rFonts w:ascii="Times New Roman" w:cs="Times New Roman" w:eastAsia="Times New Roman" w:hAnsi="Times New Roman"/>
          <w:color w:val="464646"/>
          <w:sz w:val="14"/>
          <w:szCs w:val="14"/>
          <w:rtl w:val="0"/>
        </w:rPr>
        <w:t xml:space="preserve">  </w:t>
      </w:r>
      <w:r w:rsidDel="00000000" w:rsidR="00000000" w:rsidRPr="00000000">
        <w:rPr>
          <w:b w:val="1"/>
          <w:bCs w:val="1"/>
          <w:color w:val="464646"/>
          <w:sz w:val="20"/>
          <w:szCs w:val="20"/>
          <w:rtl w:val="0"/>
        </w:rPr>
        <w:t xml:space="preserve">Schlussbestimmungen</w:t>
      </w:r>
    </w:p>
    <w:p w:rsidR="00000000" w:rsidDel="00000000" w:rsidP="00000000" w:rsidRDefault="00000000" w:rsidRPr="00000000" w14:paraId="0000004B">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4C">
      <w:pPr>
        <w:ind w:left="720" w:hanging="360"/>
        <w:jc w:val="both"/>
        <w:rPr>
          <w:color w:val="464646"/>
          <w:sz w:val="20"/>
          <w:szCs w:val="20"/>
        </w:rPr>
      </w:pPr>
      <w:r w:rsidDel="00000000" w:rsidR="00000000" w:rsidRPr="00000000">
        <w:rPr>
          <w:color w:val="464646"/>
          <w:sz w:val="20"/>
          <w:szCs w:val="20"/>
          <w:rtl w:val="0"/>
        </w:rPr>
        <w:t xml:space="preserve">1.</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Dieser Vertrag unterliegt ausschließlich dem Recht der Bundesrepublik Deutschland.</w:t>
      </w:r>
    </w:p>
    <w:p w:rsidR="00000000" w:rsidDel="00000000" w:rsidP="00000000" w:rsidRDefault="00000000" w:rsidRPr="00000000" w14:paraId="0000004D">
      <w:pPr>
        <w:spacing w:line="250.9085454545454" w:lineRule="auto"/>
        <w:ind w:left="720" w:hanging="360"/>
        <w:jc w:val="both"/>
        <w:rPr>
          <w:color w:val="464646"/>
          <w:sz w:val="20"/>
          <w:szCs w:val="20"/>
        </w:rPr>
      </w:pPr>
      <w:r w:rsidDel="00000000" w:rsidR="00000000" w:rsidRPr="00000000">
        <w:rPr>
          <w:color w:val="464646"/>
          <w:sz w:val="20"/>
          <w:szCs w:val="20"/>
          <w:rtl w:val="0"/>
        </w:rPr>
        <w:t xml:space="preserve">2.</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Nebenabreden bestehen nicht. Änderungen und Ergänzungen dieses Vertrages bedürfen der Schriftform. Dies gilt auch für die Abbedingung des Schriftformerfordernisses.</w:t>
      </w:r>
    </w:p>
    <w:p w:rsidR="00000000" w:rsidDel="00000000" w:rsidP="00000000" w:rsidRDefault="00000000" w:rsidRPr="00000000" w14:paraId="0000004E">
      <w:pPr>
        <w:ind w:left="720" w:hanging="360"/>
        <w:jc w:val="both"/>
        <w:rPr>
          <w:color w:val="464646"/>
          <w:sz w:val="20"/>
          <w:szCs w:val="20"/>
        </w:rPr>
      </w:pPr>
      <w:r w:rsidDel="00000000" w:rsidR="00000000" w:rsidRPr="00000000">
        <w:rPr>
          <w:color w:val="464646"/>
          <w:sz w:val="20"/>
          <w:szCs w:val="20"/>
          <w:rtl w:val="0"/>
        </w:rPr>
        <w:t xml:space="preserve">3.</w:t>
      </w:r>
      <w:r w:rsidDel="00000000" w:rsidR="00000000" w:rsidRPr="00000000">
        <w:rPr>
          <w:rFonts w:ascii="Times New Roman" w:cs="Times New Roman" w:eastAsia="Times New Roman" w:hAnsi="Times New Roman"/>
          <w:color w:val="464646"/>
          <w:sz w:val="14"/>
          <w:szCs w:val="14"/>
          <w:rtl w:val="0"/>
        </w:rPr>
        <w:t xml:space="preserve"> </w:t>
        <w:tab/>
      </w:r>
      <w:r w:rsidDel="00000000" w:rsidR="00000000" w:rsidRPr="00000000">
        <w:rPr>
          <w:color w:val="464646"/>
          <w:sz w:val="20"/>
          <w:szCs w:val="20"/>
          <w:rtl w:val="0"/>
        </w:rPr>
        <w:t xml:space="preserve">Sollten einzelne Bestimmungen dieses Vertrages ganz oder teilweise unwirksam sein oder werden, wird die Wirksamkeit der übrigen Bestimmungen hiervon nicht berührt. In diesem Fall werden die Parteien eine wirksame Bestimmung vereinbaren, die dem wirtschaftlichen Zweck der unwirksamen Bestimmung am nächsten kommt. Entsprechendes gilt für etwaige Lücken.</w:t>
      </w:r>
    </w:p>
    <w:p w:rsidR="00000000" w:rsidDel="00000000" w:rsidP="00000000" w:rsidRDefault="00000000" w:rsidRPr="00000000" w14:paraId="0000004F">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50">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51">
      <w:pPr>
        <w:jc w:val="both"/>
        <w:rPr>
          <w:color w:val="464646"/>
          <w:sz w:val="20"/>
          <w:szCs w:val="20"/>
        </w:rPr>
      </w:pPr>
      <w:r w:rsidDel="00000000" w:rsidR="00000000" w:rsidRPr="00000000">
        <w:rPr>
          <w:color w:val="464646"/>
          <w:sz w:val="20"/>
          <w:szCs w:val="20"/>
          <w:rtl w:val="0"/>
        </w:rPr>
        <w:t xml:space="preserve"> </w:t>
        <w:br w:type="textWrapping"/>
        <w:br w:type="textWrapping"/>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52">
      <w:pPr>
        <w:rPr>
          <w:b w:val="1"/>
          <w:bCs w:val="1"/>
          <w:sz w:val="38"/>
          <w:szCs w:val="38"/>
        </w:rPr>
      </w:pPr>
      <w:r w:rsidDel="00000000" w:rsidR="00000000" w:rsidRPr="00000000">
        <w:rPr>
          <w:b w:val="1"/>
          <w:bCs w:val="1"/>
          <w:sz w:val="38"/>
          <w:szCs w:val="38"/>
          <w:rtl w:val="0"/>
        </w:rPr>
        <w:t xml:space="preserve">Model-Release-Vertrag</w:t>
      </w:r>
      <w:r w:rsidDel="00000000" w:rsidR="00000000" w:rsidRPr="00000000">
        <w:rPr>
          <w:rtl w:val="0"/>
        </w:rPr>
      </w:r>
    </w:p>
    <w:p w:rsidR="00000000" w:rsidDel="00000000" w:rsidP="00000000" w:rsidRDefault="00000000" w:rsidRPr="00000000" w14:paraId="00000053">
      <w:pPr>
        <w:jc w:val="both"/>
        <w:rPr>
          <w:color w:val="464646"/>
          <w:sz w:val="20"/>
          <w:szCs w:val="20"/>
        </w:rPr>
      </w:pPr>
      <w:r w:rsidDel="00000000" w:rsidR="00000000" w:rsidRPr="00000000">
        <w:rPr>
          <w:rtl w:val="0"/>
        </w:rPr>
      </w:r>
    </w:p>
    <w:p w:rsidR="00000000" w:rsidDel="00000000" w:rsidP="00000000" w:rsidRDefault="00000000" w:rsidRPr="00000000" w14:paraId="00000054">
      <w:pPr>
        <w:jc w:val="both"/>
        <w:rPr>
          <w:b w:val="1"/>
          <w:bCs w:val="1"/>
          <w:color w:val="464646"/>
          <w:sz w:val="20"/>
          <w:szCs w:val="20"/>
        </w:rPr>
      </w:pPr>
      <w:r w:rsidDel="00000000" w:rsidR="00000000" w:rsidRPr="00000000">
        <w:rPr>
          <w:b w:val="1"/>
          <w:bCs w:val="1"/>
          <w:color w:val="464646"/>
          <w:sz w:val="20"/>
          <w:szCs w:val="20"/>
          <w:rtl w:val="0"/>
        </w:rPr>
        <w:t xml:space="preserve">Ersteller</w:t>
      </w:r>
      <w:r w:rsidDel="00000000" w:rsidR="00000000" w:rsidRPr="00000000">
        <w:rPr>
          <w:color w:val="464646"/>
          <w:sz w:val="20"/>
          <w:szCs w:val="20"/>
          <w:rtl w:val="0"/>
        </w:rPr>
        <w:t xml:space="preserve">                   </w:t>
        <w:tab/>
        <w:t xml:space="preserve">                                            </w:t>
        <w:tab/>
      </w:r>
      <w:r w:rsidDel="00000000" w:rsidR="00000000" w:rsidRPr="00000000">
        <w:rPr>
          <w:rtl w:val="0"/>
        </w:rPr>
      </w:r>
    </w:p>
    <w:p w:rsidR="00000000" w:rsidDel="00000000" w:rsidP="00000000" w:rsidRDefault="00000000" w:rsidRPr="00000000" w14:paraId="00000055">
      <w:pPr>
        <w:jc w:val="both"/>
        <w:rPr>
          <w:color w:val="464646"/>
          <w:sz w:val="20"/>
          <w:szCs w:val="20"/>
        </w:rPr>
      </w:pPr>
      <w:r w:rsidDel="00000000" w:rsidR="00000000" w:rsidRPr="00000000">
        <w:rPr>
          <w:rtl w:val="0"/>
        </w:rPr>
      </w:r>
    </w:p>
    <w:p w:rsidR="00000000" w:rsidDel="00000000" w:rsidP="00000000" w:rsidRDefault="00000000" w:rsidRPr="00000000" w14:paraId="00000056">
      <w:pPr>
        <w:jc w:val="both"/>
        <w:rPr>
          <w:color w:val="464646"/>
          <w:sz w:val="20"/>
          <w:szCs w:val="20"/>
        </w:rPr>
      </w:pPr>
      <w:r w:rsidDel="00000000" w:rsidR="00000000" w:rsidRPr="00000000">
        <w:rPr>
          <w:b w:val="1"/>
          <w:bCs w:val="1"/>
          <w:i w:val="1"/>
          <w:iCs w:val="1"/>
          <w:color w:val="464646"/>
          <w:sz w:val="20"/>
          <w:szCs w:val="20"/>
          <w:highlight w:val="yellow"/>
          <w:rtl w:val="0"/>
        </w:rPr>
        <w:t xml:space="preserve">KUNDE</w:t>
      </w:r>
      <w:r w:rsidDel="00000000" w:rsidR="00000000" w:rsidRPr="00000000">
        <w:rPr>
          <w:color w:val="464646"/>
          <w:sz w:val="20"/>
          <w:szCs w:val="20"/>
          <w:rtl w:val="0"/>
        </w:rPr>
        <w:tab/>
        <w:br w:type="textWrapping"/>
        <w:tab/>
        <w:tab/>
        <w:tab/>
        <w:tab/>
        <w:tab/>
        <w:t xml:space="preserve"> </w:t>
      </w:r>
    </w:p>
    <w:p w:rsidR="00000000" w:rsidDel="00000000" w:rsidP="00000000" w:rsidRDefault="00000000" w:rsidRPr="00000000" w14:paraId="00000057">
      <w:pPr>
        <w:jc w:val="both"/>
        <w:rPr>
          <w:color w:val="464646"/>
          <w:sz w:val="20"/>
          <w:szCs w:val="20"/>
        </w:rPr>
      </w:pPr>
      <w:r w:rsidDel="00000000" w:rsidR="00000000" w:rsidRPr="00000000">
        <w:rPr>
          <w:color w:val="464646"/>
          <w:sz w:val="20"/>
          <w:szCs w:val="20"/>
          <w:rtl w:val="0"/>
        </w:rPr>
        <w:t xml:space="preserve">____________________________                            </w:t>
        <w:tab/>
      </w:r>
    </w:p>
    <w:p w:rsidR="00000000" w:rsidDel="00000000" w:rsidP="00000000" w:rsidRDefault="00000000" w:rsidRPr="00000000" w14:paraId="00000058">
      <w:pPr>
        <w:jc w:val="both"/>
        <w:rPr>
          <w:color w:val="464646"/>
          <w:sz w:val="20"/>
          <w:szCs w:val="20"/>
        </w:rPr>
      </w:pPr>
      <w:r w:rsidDel="00000000" w:rsidR="00000000" w:rsidRPr="00000000">
        <w:rPr>
          <w:color w:val="464646"/>
          <w:sz w:val="20"/>
          <w:szCs w:val="20"/>
          <w:rtl w:val="0"/>
        </w:rPr>
        <w:t xml:space="preserve">Ort, Datum    </w:t>
        <w:tab/>
        <w:t xml:space="preserve">                                                        </w:t>
        <w:tab/>
        <w:t xml:space="preserve"> </w:t>
      </w:r>
    </w:p>
    <w:p w:rsidR="00000000" w:rsidDel="00000000" w:rsidP="00000000" w:rsidRDefault="00000000" w:rsidRPr="00000000" w14:paraId="00000059">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5A">
      <w:pPr>
        <w:jc w:val="both"/>
        <w:rPr>
          <w:color w:val="464646"/>
          <w:sz w:val="20"/>
          <w:szCs w:val="20"/>
        </w:rPr>
      </w:pPr>
      <w:r w:rsidDel="00000000" w:rsidR="00000000" w:rsidRPr="00000000">
        <w:rPr>
          <w:color w:val="464646"/>
          <w:sz w:val="20"/>
          <w:szCs w:val="20"/>
          <w:rtl w:val="0"/>
        </w:rPr>
        <w:t xml:space="preserve">____________________________                            </w:t>
        <w:tab/>
      </w:r>
    </w:p>
    <w:p w:rsidR="00000000" w:rsidDel="00000000" w:rsidP="00000000" w:rsidRDefault="00000000" w:rsidRPr="00000000" w14:paraId="0000005B">
      <w:pPr>
        <w:jc w:val="both"/>
        <w:rPr>
          <w:color w:val="464646"/>
          <w:sz w:val="20"/>
          <w:szCs w:val="20"/>
        </w:rPr>
      </w:pPr>
      <w:r w:rsidDel="00000000" w:rsidR="00000000" w:rsidRPr="00000000">
        <w:rPr>
          <w:color w:val="464646"/>
          <w:sz w:val="20"/>
          <w:szCs w:val="20"/>
          <w:rtl w:val="0"/>
        </w:rPr>
        <w:t xml:space="preserve">Unterschrift                                                               </w:t>
        <w:tab/>
      </w:r>
    </w:p>
    <w:p w:rsidR="00000000" w:rsidDel="00000000" w:rsidP="00000000" w:rsidRDefault="00000000" w:rsidRPr="00000000" w14:paraId="0000005C">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5D">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5E">
      <w:pPr>
        <w:jc w:val="both"/>
        <w:rPr>
          <w:b w:val="1"/>
          <w:bCs w:val="1"/>
          <w:color w:val="464646"/>
          <w:sz w:val="20"/>
          <w:szCs w:val="20"/>
        </w:rPr>
      </w:pPr>
      <w:r w:rsidDel="00000000" w:rsidR="00000000" w:rsidRPr="00000000">
        <w:rPr>
          <w:b w:val="1"/>
          <w:bCs w:val="1"/>
          <w:color w:val="464646"/>
          <w:sz w:val="20"/>
          <w:szCs w:val="20"/>
          <w:rtl w:val="0"/>
        </w:rPr>
        <w:t xml:space="preserve">Model</w:t>
      </w:r>
    </w:p>
    <w:p w:rsidR="00000000" w:rsidDel="00000000" w:rsidP="00000000" w:rsidRDefault="00000000" w:rsidRPr="00000000" w14:paraId="0000005F">
      <w:pPr>
        <w:jc w:val="both"/>
        <w:rPr>
          <w:color w:val="464646"/>
          <w:sz w:val="20"/>
          <w:szCs w:val="20"/>
        </w:rPr>
      </w:pPr>
      <w:r w:rsidDel="00000000" w:rsidR="00000000" w:rsidRPr="00000000">
        <w:rPr>
          <w:rtl w:val="0"/>
        </w:rPr>
      </w:r>
    </w:p>
    <w:p w:rsidR="00000000" w:rsidDel="00000000" w:rsidP="00000000" w:rsidRDefault="00000000" w:rsidRPr="00000000" w14:paraId="00000060">
      <w:pPr>
        <w:jc w:val="both"/>
        <w:rPr>
          <w:color w:val="464646"/>
          <w:sz w:val="20"/>
          <w:szCs w:val="20"/>
        </w:rPr>
      </w:pPr>
      <w:r w:rsidDel="00000000" w:rsidR="00000000" w:rsidRPr="00000000">
        <w:rPr>
          <w:color w:val="464646"/>
          <w:sz w:val="20"/>
          <w:szCs w:val="20"/>
          <w:rtl w:val="0"/>
        </w:rPr>
        <w:t xml:space="preserve">____________________________                            </w:t>
        <w:tab/>
        <w:t xml:space="preserve">_</w:t>
      </w:r>
    </w:p>
    <w:p w:rsidR="00000000" w:rsidDel="00000000" w:rsidP="00000000" w:rsidRDefault="00000000" w:rsidRPr="00000000" w14:paraId="00000061">
      <w:pPr>
        <w:jc w:val="both"/>
        <w:rPr>
          <w:color w:val="464646"/>
          <w:sz w:val="20"/>
          <w:szCs w:val="20"/>
        </w:rPr>
      </w:pPr>
      <w:r w:rsidDel="00000000" w:rsidR="00000000" w:rsidRPr="00000000">
        <w:rPr>
          <w:color w:val="464646"/>
          <w:sz w:val="20"/>
          <w:szCs w:val="20"/>
          <w:rtl w:val="0"/>
        </w:rPr>
        <w:t xml:space="preserve">Ort, Datum    </w:t>
        <w:tab/>
        <w:t xml:space="preserve">                                                        </w:t>
        <w:tab/>
        <w:t xml:space="preserve"> </w:t>
      </w:r>
    </w:p>
    <w:p w:rsidR="00000000" w:rsidDel="00000000" w:rsidP="00000000" w:rsidRDefault="00000000" w:rsidRPr="00000000" w14:paraId="00000062">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3">
      <w:pPr>
        <w:jc w:val="both"/>
        <w:rPr>
          <w:color w:val="464646"/>
          <w:sz w:val="20"/>
          <w:szCs w:val="20"/>
        </w:rPr>
      </w:pPr>
      <w:r w:rsidDel="00000000" w:rsidR="00000000" w:rsidRPr="00000000">
        <w:rPr>
          <w:color w:val="464646"/>
          <w:sz w:val="20"/>
          <w:szCs w:val="20"/>
          <w:rtl w:val="0"/>
        </w:rPr>
        <w:t xml:space="preserve">____________________________                            </w:t>
        <w:tab/>
      </w:r>
    </w:p>
    <w:p w:rsidR="00000000" w:rsidDel="00000000" w:rsidP="00000000" w:rsidRDefault="00000000" w:rsidRPr="00000000" w14:paraId="00000064">
      <w:pPr>
        <w:jc w:val="both"/>
        <w:rPr>
          <w:color w:val="464646"/>
          <w:sz w:val="20"/>
          <w:szCs w:val="20"/>
        </w:rPr>
      </w:pPr>
      <w:r w:rsidDel="00000000" w:rsidR="00000000" w:rsidRPr="00000000">
        <w:rPr>
          <w:color w:val="464646"/>
          <w:sz w:val="20"/>
          <w:szCs w:val="20"/>
          <w:rtl w:val="0"/>
        </w:rPr>
        <w:t xml:space="preserve">Unterschrift                                                               </w:t>
        <w:tab/>
      </w:r>
    </w:p>
    <w:p w:rsidR="00000000" w:rsidDel="00000000" w:rsidP="00000000" w:rsidRDefault="00000000" w:rsidRPr="00000000" w14:paraId="00000065">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6">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7">
      <w:pPr>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8">
      <w:pPr>
        <w:spacing w:after="200" w:line="250.9085454545454" w:lineRule="auto"/>
        <w:jc w:val="both"/>
        <w:rPr>
          <w:b w:val="1"/>
          <w:bCs w:val="1"/>
          <w:color w:val="464646"/>
          <w:sz w:val="20"/>
          <w:szCs w:val="20"/>
        </w:rPr>
      </w:pPr>
      <w:r w:rsidDel="00000000" w:rsidR="00000000" w:rsidRPr="00000000">
        <w:rPr>
          <w:b w:val="1"/>
          <w:bCs w:val="1"/>
          <w:color w:val="464646"/>
          <w:sz w:val="20"/>
          <w:szCs w:val="20"/>
          <w:rtl w:val="0"/>
        </w:rPr>
        <w:t xml:space="preserve">Ergänzung bei minderjährigen Models</w:t>
      </w:r>
    </w:p>
    <w:p w:rsidR="00000000" w:rsidDel="00000000" w:rsidP="00000000" w:rsidRDefault="00000000" w:rsidRPr="00000000" w14:paraId="00000069">
      <w:pPr>
        <w:spacing w:line="250.9085454545454" w:lineRule="auto"/>
        <w:jc w:val="both"/>
        <w:rPr>
          <w:b w:val="1"/>
          <w:bCs w:val="1"/>
          <w:color w:val="464646"/>
          <w:sz w:val="20"/>
          <w:szCs w:val="20"/>
        </w:rPr>
      </w:pPr>
      <w:r w:rsidDel="00000000" w:rsidR="00000000" w:rsidRPr="00000000">
        <w:rPr>
          <w:b w:val="1"/>
          <w:bCs w:val="1"/>
          <w:color w:val="464646"/>
          <w:sz w:val="20"/>
          <w:szCs w:val="20"/>
          <w:rtl w:val="0"/>
        </w:rPr>
        <w:t xml:space="preserve"> </w:t>
      </w:r>
    </w:p>
    <w:p w:rsidR="00000000" w:rsidDel="00000000" w:rsidP="00000000" w:rsidRDefault="00000000" w:rsidRPr="00000000" w14:paraId="0000006A">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B">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6C">
      <w:pPr>
        <w:spacing w:line="250.9085454545454" w:lineRule="auto"/>
        <w:jc w:val="both"/>
        <w:rPr>
          <w:color w:val="464646"/>
          <w:sz w:val="20"/>
          <w:szCs w:val="20"/>
        </w:rPr>
      </w:pPr>
      <w:r w:rsidDel="00000000" w:rsidR="00000000" w:rsidRPr="00000000">
        <w:rPr>
          <w:color w:val="464646"/>
          <w:sz w:val="20"/>
          <w:szCs w:val="20"/>
          <w:rtl w:val="0"/>
        </w:rPr>
        <w:t xml:space="preserve">____________________________________________</w:t>
      </w:r>
    </w:p>
    <w:p w:rsidR="00000000" w:rsidDel="00000000" w:rsidP="00000000" w:rsidRDefault="00000000" w:rsidRPr="00000000" w14:paraId="0000006D">
      <w:pPr>
        <w:spacing w:line="250.9085454545454" w:lineRule="auto"/>
        <w:jc w:val="both"/>
        <w:rPr>
          <w:color w:val="464646"/>
          <w:sz w:val="16"/>
          <w:szCs w:val="16"/>
        </w:rPr>
      </w:pPr>
      <w:r w:rsidDel="00000000" w:rsidR="00000000" w:rsidRPr="00000000">
        <w:rPr>
          <w:color w:val="464646"/>
          <w:sz w:val="16"/>
          <w:szCs w:val="16"/>
          <w:rtl w:val="0"/>
        </w:rPr>
        <w:t xml:space="preserve">[Vor- und Nachname des/der Erziehungsberechtigten]</w:t>
      </w:r>
    </w:p>
    <w:p w:rsidR="00000000" w:rsidDel="00000000" w:rsidP="00000000" w:rsidRDefault="00000000" w:rsidRPr="00000000" w14:paraId="0000006E">
      <w:pPr>
        <w:spacing w:line="250.9085454545454" w:lineRule="auto"/>
        <w:jc w:val="both"/>
        <w:rPr>
          <w:color w:val="464646"/>
          <w:sz w:val="20"/>
          <w:szCs w:val="20"/>
        </w:rPr>
      </w:pPr>
      <w:r w:rsidDel="00000000" w:rsidR="00000000" w:rsidRPr="00000000">
        <w:rPr>
          <w:color w:val="464646"/>
          <w:sz w:val="20"/>
          <w:szCs w:val="20"/>
          <w:rtl w:val="0"/>
        </w:rPr>
        <w:t xml:space="preserve">- Im Folgenden „</w:t>
      </w:r>
      <w:r w:rsidDel="00000000" w:rsidR="00000000" w:rsidRPr="00000000">
        <w:rPr>
          <w:b w:val="1"/>
          <w:bCs w:val="1"/>
          <w:color w:val="464646"/>
          <w:sz w:val="20"/>
          <w:szCs w:val="20"/>
          <w:rtl w:val="0"/>
        </w:rPr>
        <w:t xml:space="preserve">Erziehungsberechtigte(r)</w:t>
      </w:r>
      <w:r w:rsidDel="00000000" w:rsidR="00000000" w:rsidRPr="00000000">
        <w:rPr>
          <w:color w:val="464646"/>
          <w:sz w:val="20"/>
          <w:szCs w:val="20"/>
          <w:rtl w:val="0"/>
        </w:rPr>
        <w:t xml:space="preserve">“ –</w:t>
      </w:r>
    </w:p>
    <w:p w:rsidR="00000000" w:rsidDel="00000000" w:rsidP="00000000" w:rsidRDefault="00000000" w:rsidRPr="00000000" w14:paraId="0000006F">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0">
      <w:pPr>
        <w:spacing w:line="250.9085454545454" w:lineRule="auto"/>
        <w:jc w:val="both"/>
        <w:rPr>
          <w:color w:val="464646"/>
          <w:sz w:val="20"/>
          <w:szCs w:val="20"/>
        </w:rPr>
      </w:pPr>
      <w:r w:rsidDel="00000000" w:rsidR="00000000" w:rsidRPr="00000000">
        <w:rPr>
          <w:color w:val="464646"/>
          <w:sz w:val="20"/>
          <w:szCs w:val="20"/>
          <w:rtl w:val="0"/>
        </w:rPr>
        <w:t xml:space="preserve">Der/die Erziehungsberechtigte/n hat/haben den oben aufgeführten Textabschnitt zur Kenntnis genommen und ist/sind damit einverstanden, dass von dem minderjährigen Model zum genannten Zweck Aufnahmen veröffentlicht und genutzt werden.</w:t>
      </w:r>
    </w:p>
    <w:p w:rsidR="00000000" w:rsidDel="00000000" w:rsidP="00000000" w:rsidRDefault="00000000" w:rsidRPr="00000000" w14:paraId="00000071">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2">
      <w:pPr>
        <w:spacing w:line="250.9085454545454" w:lineRule="auto"/>
        <w:jc w:val="both"/>
        <w:rPr>
          <w:color w:val="464646"/>
          <w:sz w:val="20"/>
          <w:szCs w:val="20"/>
        </w:rPr>
      </w:pPr>
      <w:r w:rsidDel="00000000" w:rsidR="00000000" w:rsidRPr="00000000">
        <w:rPr>
          <w:color w:val="464646"/>
          <w:sz w:val="20"/>
          <w:szCs w:val="20"/>
          <w:rtl w:val="0"/>
        </w:rPr>
        <w:t xml:space="preserve">Dem/der/den Erziehungsberechtigten ist bekannt, dass diese Einwilligungserklärung jederzeit in schriftlicher Form mit Wirkung für die Zukunft widerrufen werden kann. Der Widerruf bewirkt, dass keine weitere künftige Verwendung der Aufnahmen durch den Ersteller erfolgt. Aus der Vergangenheit (vor dem Zugang des Widerrufs beim Ersteller) resultierende Nutzung der Aufnahmen bleibt jedoch weiterhin zulässig.</w:t>
      </w:r>
    </w:p>
    <w:p w:rsidR="00000000" w:rsidDel="00000000" w:rsidP="00000000" w:rsidRDefault="00000000" w:rsidRPr="00000000" w14:paraId="00000073">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4">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5">
      <w:pPr>
        <w:spacing w:line="250.9085454545454" w:lineRule="auto"/>
        <w:jc w:val="both"/>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6">
      <w:pPr>
        <w:spacing w:line="250.9085454545454" w:lineRule="auto"/>
        <w:jc w:val="both"/>
        <w:rPr>
          <w:color w:val="464646"/>
          <w:sz w:val="20"/>
          <w:szCs w:val="20"/>
        </w:rPr>
      </w:pPr>
      <w:r w:rsidDel="00000000" w:rsidR="00000000" w:rsidRPr="00000000">
        <w:rPr>
          <w:color w:val="464646"/>
          <w:sz w:val="20"/>
          <w:szCs w:val="20"/>
          <w:rtl w:val="0"/>
        </w:rPr>
        <w:t xml:space="preserve">____________________                               </w:t>
        <w:tab/>
        <w:tab/>
        <w:t xml:space="preserve">___________________________________</w:t>
      </w:r>
    </w:p>
    <w:p w:rsidR="00000000" w:rsidDel="00000000" w:rsidP="00000000" w:rsidRDefault="00000000" w:rsidRPr="00000000" w14:paraId="00000077">
      <w:pPr>
        <w:spacing w:line="250.9085454545454" w:lineRule="auto"/>
        <w:jc w:val="both"/>
        <w:rPr>
          <w:color w:val="464646"/>
          <w:sz w:val="20"/>
          <w:szCs w:val="20"/>
        </w:rPr>
      </w:pPr>
      <w:r w:rsidDel="00000000" w:rsidR="00000000" w:rsidRPr="00000000">
        <w:rPr>
          <w:color w:val="464646"/>
          <w:sz w:val="20"/>
          <w:szCs w:val="20"/>
          <w:rtl w:val="0"/>
        </w:rPr>
        <w:t xml:space="preserve">Ort, Datum                                                    </w:t>
        <w:tab/>
        <w:tab/>
        <w:t xml:space="preserve">Unterschrift des/der Erziehungsberechtigten</w:t>
      </w:r>
    </w:p>
    <w:p w:rsidR="00000000" w:rsidDel="00000000" w:rsidP="00000000" w:rsidRDefault="00000000" w:rsidRPr="00000000" w14:paraId="00000078">
      <w:pPr>
        <w:spacing w:line="250.9085454545454" w:lineRule="auto"/>
        <w:jc w:val="center"/>
        <w:rPr>
          <w:color w:val="464646"/>
          <w:sz w:val="20"/>
          <w:szCs w:val="20"/>
        </w:rPr>
      </w:pPr>
      <w:r w:rsidDel="00000000" w:rsidR="00000000" w:rsidRPr="00000000">
        <w:rPr>
          <w:color w:val="464646"/>
          <w:sz w:val="20"/>
          <w:szCs w:val="20"/>
          <w:rtl w:val="0"/>
        </w:rPr>
        <w:t xml:space="preserve"> </w:t>
      </w:r>
    </w:p>
    <w:p w:rsidR="00000000" w:rsidDel="00000000" w:rsidP="00000000" w:rsidRDefault="00000000" w:rsidRPr="00000000" w14:paraId="00000079">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rPr>
        <w:b w:val="1"/>
        <w:bCs w:val="1"/>
        <w:sz w:val="38"/>
        <w:szCs w:val="38"/>
      </w:rPr>
    </w:pPr>
    <w:r w:rsidDel="00000000" w:rsidR="00000000" w:rsidRPr="00000000">
      <w:rPr>
        <w:b w:val="1"/>
        <w:bCs w:val="1"/>
        <w:color w:val="0067ad"/>
        <w:sz w:val="38"/>
        <w:szCs w:val="38"/>
        <w:rtl w:val="0"/>
      </w:rPr>
      <w:tab/>
      <w:tab/>
      <w:tab/>
      <w:tab/>
      <w:tab/>
      <w:tab/>
      <w:tab/>
      <w:tab/>
      <w:tab/>
      <w:tab/>
      <w:tab/>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4752975</wp:posOffset>
          </wp:positionH>
          <wp:positionV relativeFrom="paragraph">
            <wp:posOffset>-200022</wp:posOffset>
          </wp:positionV>
          <wp:extent cx="1081088" cy="64980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1088" cy="649803"/>
                  </a:xfrm>
                  <a:prstGeom prst="rect"/>
                  <a:ln/>
                </pic:spPr>
              </pic:pic>
            </a:graphicData>
          </a:graphic>
        </wp:anchor>
      </w:drawing>
    </w:r>
  </w:p>
  <w:p w:rsidR="00000000" w:rsidDel="00000000" w:rsidP="00000000" w:rsidRDefault="00000000" w:rsidRPr="00000000" w14:paraId="0000007B">
    <w:pPr>
      <w:rPr>
        <w:b w:val="1"/>
        <w:bCs w:val="1"/>
        <w:sz w:val="38"/>
        <w:szCs w:val="3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XNqMCDXUWBPxmBIjgzogIvxiEw==">CgMxLjA4AHIhMXpBU2FZcEUtZ2JmNDlwb1hvWk5fMFQyQjAxX3EwMWli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