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3759"/>
        <w:gridCol w:w="4179"/>
      </w:tblGrid>
      <w:tr w:rsidR="0054065C" w:rsidRPr="0054065C" w14:paraId="01AB4F38" w14:textId="77777777" w:rsidTr="0054065C">
        <w:trPr>
          <w:trHeight w:val="255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1B4202" w14:textId="3B84906B" w:rsidR="0054065C" w:rsidRPr="0054065C" w:rsidRDefault="0054065C" w:rsidP="0054065C">
            <w:pPr>
              <w:spacing w:after="0" w:line="240" w:lineRule="auto"/>
              <w:jc w:val="center"/>
              <w:rPr>
                <w:rFonts w:ascii="Avenir Next" w:eastAsia="Times New Roman" w:hAnsi="Avenir Next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Phase</w:t>
            </w: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C0203B" w14:textId="77777777" w:rsidR="0054065C" w:rsidRPr="0054065C" w:rsidRDefault="0054065C" w:rsidP="0054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Aufgabe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A13CEE" w14:textId="77777777" w:rsidR="0054065C" w:rsidRPr="0054065C" w:rsidRDefault="0054065C" w:rsidP="0054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Inspiration / Beispielidee</w:t>
            </w:r>
          </w:p>
        </w:tc>
      </w:tr>
      <w:tr w:rsidR="0054065C" w:rsidRPr="0054065C" w14:paraId="379C461C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0ABD8F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Start</w:t>
            </w: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16E2DB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Verlobung feiern &amp; Überblick verschaffen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0F8D06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z.</w:t>
            </w:r>
            <w:r w:rsidRPr="0054065C">
              <w:rPr>
                <w:rFonts w:ascii="Helvetica" w:eastAsia="Times New Roman" w:hAnsi="Helvetica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 </w:t>
            </w: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B. ein kleiner Abend zu zweit oder mit Familie</w:t>
            </w:r>
          </w:p>
          <w:p w14:paraId="1D878F56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7"/>
                <w:szCs w:val="17"/>
                <w:lang w:eastAsia="de-DE"/>
                <w14:ligatures w14:val="none"/>
              </w:rPr>
            </w:pPr>
          </w:p>
          <w:p w14:paraId="1D996BFF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7"/>
                <w:szCs w:val="17"/>
                <w:lang w:eastAsia="de-DE"/>
                <w14:ligatures w14:val="none"/>
              </w:rPr>
            </w:pPr>
          </w:p>
          <w:p w14:paraId="353357C6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7"/>
                <w:szCs w:val="17"/>
                <w:lang w:eastAsia="de-DE"/>
                <w14:ligatures w14:val="none"/>
              </w:rPr>
            </w:pPr>
          </w:p>
          <w:p w14:paraId="5C3BB5E3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7"/>
                <w:szCs w:val="17"/>
                <w:lang w:eastAsia="de-DE"/>
                <w14:ligatures w14:val="none"/>
              </w:rPr>
            </w:pPr>
          </w:p>
          <w:p w14:paraId="4809B61D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DE"/>
                <w14:ligatures w14:val="none"/>
              </w:rPr>
            </w:pPr>
          </w:p>
        </w:tc>
      </w:tr>
      <w:tr w:rsidR="0054065C" w:rsidRPr="0054065C" w14:paraId="1B3556FD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3A7645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D7DD3B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Vision &amp; Prioritäten als Paar besprechen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3A50E9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z.</w:t>
            </w:r>
            <w:r w:rsidRPr="0054065C">
              <w:rPr>
                <w:rFonts w:ascii="Helvetica" w:eastAsia="Times New Roman" w:hAnsi="Helvetica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 </w:t>
            </w: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B. "klein &amp; emotional" oder "groß &amp; ausgelassen“</w:t>
            </w:r>
          </w:p>
          <w:p w14:paraId="7A6BD98B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2DEC9E73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7D278764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64EE1B3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48F40DF4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56DBE9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3F55BB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Grobes Budget festlegen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5EF0EB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Was ist die Obergrenze? Unsere Must-haves?</w:t>
            </w:r>
          </w:p>
          <w:p w14:paraId="4EC6A67C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4111313A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6F9AE47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3C8C9D8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50B173FD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C8231B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F79800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Gästeliste erstellen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2BAE55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Wunschgäste notieren, später evtl. anpassen</w:t>
            </w:r>
          </w:p>
          <w:p w14:paraId="3DC58CBA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7ADA3721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D096A13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2A8F25FF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1F7FAAE2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BB8E45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4DD358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Trauzeugen auswählen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585842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Wer steht uns emotional &amp; organisatorisch zur Seite?</w:t>
            </w:r>
          </w:p>
          <w:p w14:paraId="14066D1C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49F4E593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6153B0F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4B1AE7C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1B076E6A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CB5FC9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26B15C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Hochzeitsstil / Moodboard / Farbwelt entwickeln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B12CFA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Boho? Elegant? Natur? Urban?</w:t>
            </w:r>
          </w:p>
          <w:p w14:paraId="6E3928B8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8211E5A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1ED03DC4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F6EDC55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25CA11FF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23A191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Planung</w:t>
            </w: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F9EEF8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Location &amp; Termin sichern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135729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Wunschort? Alternativen?</w:t>
            </w:r>
          </w:p>
          <w:p w14:paraId="0E8A5C28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527B867F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2A568BDE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1B51A23F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3A50CE4D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212593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AB4C40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Dienstleister recherchieren &amp; anfragen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4DAD87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z.</w:t>
            </w:r>
            <w:r w:rsidRPr="0054065C">
              <w:rPr>
                <w:rFonts w:ascii="Helvetica" w:eastAsia="Times New Roman" w:hAnsi="Helvetica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 </w:t>
            </w: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B. Fotograf:in, Musik, Floristik, Papeterie</w:t>
            </w:r>
          </w:p>
          <w:p w14:paraId="4EB953FC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6D5A3161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2709C292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4498F08B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411A63F2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073697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C617CC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Save the Date &amp; Einladungen gestalten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D4116D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digital oder gedruckt?</w:t>
            </w:r>
          </w:p>
          <w:p w14:paraId="60ED7356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8EC8080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6F5314A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2E8BB7E4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2EBD0FC7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7904A5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B3FD97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Outfits &amp; Ringe aussuchen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512C77" w14:textId="52DCCF83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G</w:t>
            </w: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emeinsam mit Lieblingsmenschen?</w:t>
            </w:r>
          </w:p>
          <w:p w14:paraId="7CB5DD83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E709EE9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C61A5EA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491466EB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1C9C35C6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1306EF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FDB6CC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Ablaufplan &amp; Tagesstruktur entwerfen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73FB7C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Wieviel Programmpunkte passen zu uns?</w:t>
            </w:r>
          </w:p>
          <w:p w14:paraId="63EF580E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C8B6E41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2F464E1D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1A5A7DE3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2E560B09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C7AB45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0254B4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Papeterie &amp; Sitzordnung finalisieren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E015AE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Wer sitzt bei wem? Familienkonstellationen?</w:t>
            </w:r>
          </w:p>
          <w:p w14:paraId="5DDC4416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4D709ECB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3F1AF2C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667840AD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3FB15FCA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F2181C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lastRenderedPageBreak/>
              <w:t>Finale</w:t>
            </w: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93BAB9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Floristik &amp; Dekokonzept abstimmen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1A82F6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Welche Blumen? Eigenes Deko-Konzept?</w:t>
            </w:r>
          </w:p>
          <w:p w14:paraId="1C91A54F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2896CB29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687818F1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78AE2038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756F08CC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5351D996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B48E98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CF1843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Probe-Styling vereinbaren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58E029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Frisur &amp; Make-up rechtzeitig testen!</w:t>
            </w:r>
          </w:p>
          <w:p w14:paraId="26E7CA2D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99A4F5D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4030561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621BAAC0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2AE2A147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0C46194F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15438F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CD8649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Notfallkits vorbereiten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530CCF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Was brauchen wir, um entspannt zu bleiben?</w:t>
            </w:r>
          </w:p>
          <w:p w14:paraId="4B37207B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9C2FD9D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6D987E4A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F5EAFCF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7FA58757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52495F09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45932F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2C67B7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Übergaben &amp; Helfer briefen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F0AED5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Wer hat wann welche Aufgabe?</w:t>
            </w:r>
          </w:p>
          <w:p w14:paraId="7F9D5388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043DCBF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44688CE3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438F72E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629391B3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15790B67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CFC265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618CA3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Letzte Einkäufe &amp; offene Punkte klären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AE6964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z.</w:t>
            </w:r>
            <w:r w:rsidRPr="0054065C">
              <w:rPr>
                <w:rFonts w:ascii="Helvetica" w:eastAsia="Times New Roman" w:hAnsi="Helvetica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 </w:t>
            </w: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B. Gastgeschenke, Giveaways, Snacks</w:t>
            </w:r>
          </w:p>
          <w:p w14:paraId="123C9C34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742DC559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5816D8B1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C529ED7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1D5D0AEE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43378917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B73812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Abschluss</w:t>
            </w: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EEF996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Dankeskarten schreiben &amp; versenden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E5994B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Wer bekommt eine Karte? Persönlich oder gedruckt?</w:t>
            </w:r>
          </w:p>
          <w:p w14:paraId="21AFDDAF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6F7B35E7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24E8DC0E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0AE3D10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74E9AA4F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210B916F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9322E1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ADDE50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Erinnerungen &amp; Fotos sortieren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973EC3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Album, Onlinegalerie oder Fotobuch?</w:t>
            </w:r>
          </w:p>
          <w:p w14:paraId="4467CAFB" w14:textId="77777777" w:rsid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15E337AF" w14:textId="77777777" w:rsid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8BDDCBF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3EF00E7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8369554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29C26E70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D7019A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654636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Flitterwochen planen oder nachbereiten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3874BD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Direkt im Anschluss oder mit Abstand?</w:t>
            </w:r>
          </w:p>
          <w:p w14:paraId="7D8BD463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D86F4B9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D1B811D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05F4C38B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1A437A95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2596B3D3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137D08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B0542E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Feedback an Dienstleister geben / Bewertung schreiben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135541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Kleine Wertschätzung für tolle Arbeit</w:t>
            </w:r>
          </w:p>
          <w:p w14:paraId="4681D50A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0C550C1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26FFAA98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7395A59B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09A2BFF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  <w:tr w:rsidR="0054065C" w:rsidRPr="0054065C" w14:paraId="0DA472B4" w14:textId="77777777" w:rsidTr="0054065C">
        <w:trPr>
          <w:trHeight w:hRule="exact" w:val="1077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7D657E" w14:textId="77777777" w:rsidR="0054065C" w:rsidRPr="0054065C" w:rsidRDefault="0054065C" w:rsidP="0054065C">
            <w:pPr>
              <w:spacing w:after="0" w:line="240" w:lineRule="auto"/>
              <w:rPr>
                <w:rFonts w:ascii="Helvetica" w:eastAsia="Times New Roman" w:hAnsi="Helvetica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3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AB6352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Erste Hochzeitstage festhalten / Kalender markieren</w:t>
            </w:r>
          </w:p>
        </w:tc>
        <w:tc>
          <w:tcPr>
            <w:tcW w:w="4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D4219A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  <w:r w:rsidRPr="0054065C"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  <w:t>Was sind unsere neuen Rituale fürs erste Ehejahr?</w:t>
            </w:r>
          </w:p>
          <w:p w14:paraId="4F257686" w14:textId="77777777" w:rsid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2FAF912" w14:textId="77777777" w:rsidR="0054065C" w:rsidRPr="0054065C" w:rsidRDefault="0054065C" w:rsidP="0054065C">
            <w:pPr>
              <w:spacing w:after="0" w:line="240" w:lineRule="auto"/>
              <w:rPr>
                <w:rFonts w:ascii="Avenir Next" w:eastAsia="Times New Roman" w:hAnsi="Avenir Next" w:cs="Times New Roman"/>
                <w:color w:val="000000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14B25747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3DF94483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  <w:p w14:paraId="640E24BE" w14:textId="77777777" w:rsidR="0054065C" w:rsidRPr="0054065C" w:rsidRDefault="0054065C" w:rsidP="0054065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de-DE"/>
                <w14:ligatures w14:val="none"/>
              </w:rPr>
            </w:pPr>
          </w:p>
        </w:tc>
      </w:tr>
    </w:tbl>
    <w:p w14:paraId="20B6DC18" w14:textId="77777777" w:rsidR="00B73708" w:rsidRDefault="00B73708"/>
    <w:sectPr w:rsidR="00B737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33164" w14:textId="77777777" w:rsidR="003F2112" w:rsidRDefault="003F2112" w:rsidP="00B73708">
      <w:pPr>
        <w:spacing w:after="0" w:line="240" w:lineRule="auto"/>
      </w:pPr>
      <w:r>
        <w:separator/>
      </w:r>
    </w:p>
  </w:endnote>
  <w:endnote w:type="continuationSeparator" w:id="0">
    <w:p w14:paraId="64243C0C" w14:textId="77777777" w:rsidR="003F2112" w:rsidRDefault="003F2112" w:rsidP="00B7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7ABB5" w14:textId="77777777" w:rsidR="00B73708" w:rsidRDefault="00B737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83F21" w14:textId="77777777" w:rsidR="00B73708" w:rsidRDefault="00B737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3B55" w14:textId="77777777" w:rsidR="00B73708" w:rsidRDefault="00B737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A24DE" w14:textId="77777777" w:rsidR="003F2112" w:rsidRDefault="003F2112" w:rsidP="00B73708">
      <w:pPr>
        <w:spacing w:after="0" w:line="240" w:lineRule="auto"/>
      </w:pPr>
      <w:r>
        <w:separator/>
      </w:r>
    </w:p>
  </w:footnote>
  <w:footnote w:type="continuationSeparator" w:id="0">
    <w:p w14:paraId="5154DF6F" w14:textId="77777777" w:rsidR="003F2112" w:rsidRDefault="003F2112" w:rsidP="00B7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B6C8" w14:textId="06A8F5A6" w:rsidR="00B73708" w:rsidRDefault="0054065C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0C578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44D7" w14:textId="1F286771" w:rsidR="00B73708" w:rsidRDefault="0054065C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02A513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1EBE5" w14:textId="1C233594" w:rsidR="00B73708" w:rsidRDefault="003F2112">
    <w:pPr>
      <w:pStyle w:val="Kopfzeile"/>
    </w:pPr>
    <w:r>
      <w:rPr>
        <w:noProof/>
      </w:rPr>
      <w:pict w14:anchorId="152310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1.2pt;height:451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mor at work_Submark_1__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708"/>
    <w:rsid w:val="003F2112"/>
    <w:rsid w:val="00454126"/>
    <w:rsid w:val="0054065C"/>
    <w:rsid w:val="005447CE"/>
    <w:rsid w:val="00B73708"/>
    <w:rsid w:val="00D4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457BC"/>
  <w15:chartTrackingRefBased/>
  <w15:docId w15:val="{0DC6F602-7DBF-E94A-934D-A1EAD176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73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3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3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3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3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3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3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3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3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3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3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3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370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370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370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370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370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370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73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73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3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3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3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370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370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370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3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370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370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B7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table" w:styleId="Tabellenraster">
    <w:name w:val="Table Grid"/>
    <w:basedOn w:val="NormaleTabelle"/>
    <w:uiPriority w:val="39"/>
    <w:rsid w:val="00B73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3708"/>
  </w:style>
  <w:style w:type="paragraph" w:styleId="Fuzeile">
    <w:name w:val="footer"/>
    <w:basedOn w:val="Standard"/>
    <w:link w:val="Fu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3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1598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2025-11-16T18:11:00Z</dcterms:created>
  <dcterms:modified xsi:type="dcterms:W3CDTF">2025-11-26T12:03:00Z</dcterms:modified>
</cp:coreProperties>
</file>